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E2" w:rsidRPr="00797B25" w:rsidRDefault="00015E60" w:rsidP="00D847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 xml:space="preserve"> </w:t>
      </w:r>
      <w:r w:rsidR="00D84722" w:rsidRPr="00797B25">
        <w:rPr>
          <w:rFonts w:ascii="Times New Roman" w:hAnsi="Times New Roman" w:cs="Times New Roman"/>
          <w:sz w:val="26"/>
          <w:szCs w:val="26"/>
        </w:rPr>
        <w:t>«Организация обучения и воспитания детей с ограниченными возможностями здоровья в условиях инклюзивного образования»</w:t>
      </w:r>
    </w:p>
    <w:p w:rsidR="00DE3010" w:rsidRPr="00797B25" w:rsidRDefault="00DE3010" w:rsidP="00D8472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4722" w:rsidRPr="00797B25" w:rsidRDefault="00D84722" w:rsidP="00D8472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>Председатель ПМПК,</w:t>
      </w:r>
    </w:p>
    <w:p w:rsidR="00D84722" w:rsidRPr="00797B25" w:rsidRDefault="00DE3010" w:rsidP="00D8472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>Малинина Ясмина Нургаяновна</w:t>
      </w:r>
    </w:p>
    <w:p w:rsidR="00DE3010" w:rsidRPr="00797B25" w:rsidRDefault="00DE3010" w:rsidP="00D8472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4722" w:rsidRPr="005359BC" w:rsidRDefault="00D84722" w:rsidP="00D847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797B2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Инклюзивное образование</w:t>
      </w:r>
      <w:r w:rsidRPr="00797B25">
        <w:rPr>
          <w:rFonts w:ascii="Times New Roman" w:hAnsi="Times New Roman" w:cs="Times New Roman"/>
          <w:sz w:val="26"/>
          <w:szCs w:val="26"/>
        </w:rPr>
        <w:t xml:space="preserve">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(</w:t>
      </w:r>
      <w:r w:rsidRPr="00797B25">
        <w:rPr>
          <w:rFonts w:ascii="Times New Roman" w:hAnsi="Times New Roman" w:cs="Times New Roman"/>
          <w:i/>
          <w:iCs/>
          <w:sz w:val="26"/>
          <w:szCs w:val="26"/>
        </w:rPr>
        <w:t>п.27 ст.2 ФЗ № 273</w:t>
      </w:r>
      <w:r w:rsidR="005359BC" w:rsidRPr="005359BC">
        <w:rPr>
          <w:rFonts w:ascii="Times New Roman" w:hAnsi="Times New Roman" w:cs="Times New Roman"/>
          <w:i/>
          <w:iCs/>
          <w:sz w:val="26"/>
          <w:szCs w:val="26"/>
        </w:rPr>
        <w:t xml:space="preserve">) </w:t>
      </w:r>
      <w:r w:rsidR="005359B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5359BC">
        <w:rPr>
          <w:rFonts w:ascii="Times New Roman" w:hAnsi="Times New Roman" w:cs="Times New Roman"/>
          <w:b/>
          <w:iCs/>
          <w:sz w:val="26"/>
          <w:szCs w:val="26"/>
        </w:rPr>
        <w:t>СЛАЙД 2,3</w:t>
      </w:r>
    </w:p>
    <w:p w:rsidR="00D84722" w:rsidRPr="00797B25" w:rsidRDefault="00D84722" w:rsidP="00667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bCs/>
          <w:sz w:val="26"/>
          <w:szCs w:val="26"/>
        </w:rPr>
        <w:t xml:space="preserve">В ФЗ № 273, закреплены </w:t>
      </w:r>
      <w:r w:rsidRPr="00797B25">
        <w:rPr>
          <w:rFonts w:ascii="Times New Roman" w:hAnsi="Times New Roman" w:cs="Times New Roman"/>
          <w:bCs/>
          <w:sz w:val="26"/>
          <w:szCs w:val="26"/>
          <w:u w:val="single"/>
        </w:rPr>
        <w:t>права лиц с ОВЗ</w:t>
      </w:r>
      <w:r w:rsidRPr="00797B2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23A02" w:rsidRPr="00797B25">
        <w:rPr>
          <w:rFonts w:ascii="Times New Roman" w:hAnsi="Times New Roman" w:cs="Times New Roman"/>
          <w:bCs/>
          <w:sz w:val="26"/>
          <w:szCs w:val="26"/>
        </w:rPr>
        <w:t xml:space="preserve">на получение качественного, без </w:t>
      </w:r>
      <w:r w:rsidRPr="00797B25">
        <w:rPr>
          <w:rFonts w:ascii="Times New Roman" w:hAnsi="Times New Roman" w:cs="Times New Roman"/>
          <w:bCs/>
          <w:sz w:val="26"/>
          <w:szCs w:val="26"/>
        </w:rPr>
        <w:t>дискриминационного образования:</w:t>
      </w:r>
      <w:r w:rsidR="005359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359BC" w:rsidRPr="005359BC">
        <w:rPr>
          <w:rFonts w:ascii="Times New Roman" w:hAnsi="Times New Roman" w:cs="Times New Roman"/>
          <w:b/>
          <w:bCs/>
          <w:sz w:val="26"/>
          <w:szCs w:val="26"/>
        </w:rPr>
        <w:t>СЛАЙД 4</w:t>
      </w:r>
    </w:p>
    <w:p w:rsidR="00D84722" w:rsidRPr="00797B25" w:rsidRDefault="00851F3C" w:rsidP="00D23A0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 xml:space="preserve">Создаются необходимые условия для получения без дискриминации качественного образования лицами с </w:t>
      </w:r>
      <w:r w:rsidR="00D23A02" w:rsidRPr="00797B25">
        <w:rPr>
          <w:rFonts w:ascii="Times New Roman" w:hAnsi="Times New Roman" w:cs="Times New Roman"/>
          <w:sz w:val="26"/>
          <w:szCs w:val="26"/>
        </w:rPr>
        <w:t>о</w:t>
      </w:r>
      <w:r w:rsidR="00D84722" w:rsidRPr="00797B25">
        <w:rPr>
          <w:rFonts w:ascii="Times New Roman" w:hAnsi="Times New Roman" w:cs="Times New Roman"/>
          <w:sz w:val="26"/>
          <w:szCs w:val="26"/>
        </w:rPr>
        <w:t>граниченными возможностями здоровья, для коррекции нарушений развития и социальной адаптации, оказания ранней</w:t>
      </w:r>
      <w:r w:rsidR="00D23A02" w:rsidRPr="00797B25">
        <w:rPr>
          <w:rFonts w:ascii="Times New Roman" w:hAnsi="Times New Roman" w:cs="Times New Roman"/>
          <w:sz w:val="26"/>
          <w:szCs w:val="26"/>
        </w:rPr>
        <w:t xml:space="preserve"> к</w:t>
      </w:r>
      <w:r w:rsidR="00D84722" w:rsidRPr="00797B25">
        <w:rPr>
          <w:rFonts w:ascii="Times New Roman" w:hAnsi="Times New Roman" w:cs="Times New Roman"/>
          <w:sz w:val="26"/>
          <w:szCs w:val="26"/>
        </w:rPr>
        <w:t xml:space="preserve">оррекционной помощи на основе специальных педагогических подходов и наиболее подходящих для этих лиц языков, </w:t>
      </w:r>
    </w:p>
    <w:p w:rsidR="00D84722" w:rsidRPr="00797B25" w:rsidRDefault="00D84722" w:rsidP="00D23A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>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 (п.п.1. п.5, ст. 5).</w:t>
      </w:r>
    </w:p>
    <w:p w:rsidR="00D84722" w:rsidRPr="00797B25" w:rsidRDefault="00851F3C" w:rsidP="00D23A0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7B25">
        <w:rPr>
          <w:rFonts w:ascii="Times New Roman" w:hAnsi="Times New Roman" w:cs="Times New Roman"/>
          <w:sz w:val="26"/>
          <w:szCs w:val="26"/>
        </w:rPr>
        <w:t xml:space="preserve">Общее образование обучающихся с ограниченными возможностями здоровья осуществляется в организациях, </w:t>
      </w:r>
      <w:r w:rsidR="00D84722" w:rsidRPr="00797B25">
        <w:rPr>
          <w:rFonts w:ascii="Times New Roman" w:hAnsi="Times New Roman" w:cs="Times New Roman"/>
          <w:sz w:val="26"/>
          <w:szCs w:val="26"/>
        </w:rPr>
        <w:t>осуществляющих образовательную деятельность по адаптированным основным общеобразовательным программам.</w:t>
      </w:r>
      <w:proofErr w:type="gramEnd"/>
      <w:r w:rsidR="00D84722" w:rsidRPr="00797B25">
        <w:rPr>
          <w:rFonts w:ascii="Times New Roman" w:hAnsi="Times New Roman" w:cs="Times New Roman"/>
          <w:sz w:val="26"/>
          <w:szCs w:val="26"/>
        </w:rPr>
        <w:t xml:space="preserve"> В таких</w:t>
      </w:r>
      <w:r w:rsidR="00D23A02" w:rsidRPr="00797B25">
        <w:rPr>
          <w:rFonts w:ascii="Times New Roman" w:hAnsi="Times New Roman" w:cs="Times New Roman"/>
          <w:sz w:val="26"/>
          <w:szCs w:val="26"/>
        </w:rPr>
        <w:t xml:space="preserve"> </w:t>
      </w:r>
      <w:r w:rsidR="00D84722" w:rsidRPr="00797B25">
        <w:rPr>
          <w:rFonts w:ascii="Times New Roman" w:hAnsi="Times New Roman" w:cs="Times New Roman"/>
          <w:sz w:val="26"/>
          <w:szCs w:val="26"/>
        </w:rPr>
        <w:t>организациях создаются специальные условия для получения образования указанными обучающимися (ст.79).</w:t>
      </w:r>
    </w:p>
    <w:p w:rsidR="00D84722" w:rsidRPr="00797B25" w:rsidRDefault="00851F3C" w:rsidP="00D23A0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 xml:space="preserve">Образование обучающихся с ограниченными возможностями здоровья может быть организовано как совместно с </w:t>
      </w:r>
      <w:r w:rsidR="00D84722" w:rsidRPr="00797B25">
        <w:rPr>
          <w:rFonts w:ascii="Times New Roman" w:hAnsi="Times New Roman" w:cs="Times New Roman"/>
          <w:sz w:val="26"/>
          <w:szCs w:val="26"/>
        </w:rPr>
        <w:t>другими обучающимися, так и в отдельных классах, группах или в отдельных организациях, осуществляющих образовательную деятельность (ст.79).</w:t>
      </w:r>
    </w:p>
    <w:p w:rsidR="00D84722" w:rsidRPr="00797B25" w:rsidRDefault="00851F3C" w:rsidP="00D23A0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 xml:space="preserve">Дети с ограниченными возможностями здоровья принимаются на </w:t>
      </w:r>
      <w:proofErr w:type="gramStart"/>
      <w:r w:rsidRPr="00797B25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797B25">
        <w:rPr>
          <w:rFonts w:ascii="Times New Roman" w:hAnsi="Times New Roman" w:cs="Times New Roman"/>
          <w:sz w:val="26"/>
          <w:szCs w:val="26"/>
        </w:rPr>
        <w:t xml:space="preserve"> по адаптированной основной общеобразовательной </w:t>
      </w:r>
      <w:r w:rsidR="00D84722" w:rsidRPr="00797B25">
        <w:rPr>
          <w:rFonts w:ascii="Times New Roman" w:hAnsi="Times New Roman" w:cs="Times New Roman"/>
          <w:sz w:val="26"/>
          <w:szCs w:val="26"/>
        </w:rPr>
        <w:t>программе только с согласия родителей (законных представителей) и на основании рекомендаций психолого-медико-педагогической комиссии (п.3 ст.55).</w:t>
      </w:r>
    </w:p>
    <w:p w:rsidR="00D84722" w:rsidRPr="00797B25" w:rsidRDefault="00851F3C" w:rsidP="00D23A0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 xml:space="preserve">Обучающиеся с ограниченными возможностями здоровья, проживающие в организации, осуществляющей образовательную </w:t>
      </w:r>
      <w:r w:rsidR="00D84722" w:rsidRPr="00797B25">
        <w:rPr>
          <w:rFonts w:ascii="Times New Roman" w:hAnsi="Times New Roman" w:cs="Times New Roman"/>
          <w:sz w:val="26"/>
          <w:szCs w:val="26"/>
        </w:rPr>
        <w:t>деятельность, находятся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 (ст.79).</w:t>
      </w:r>
    </w:p>
    <w:p w:rsidR="00D84722" w:rsidRPr="00797B25" w:rsidRDefault="00851F3C" w:rsidP="00D23A0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7B25">
        <w:rPr>
          <w:rFonts w:ascii="Times New Roman" w:hAnsi="Times New Roman" w:cs="Times New Roman"/>
          <w:sz w:val="26"/>
          <w:szCs w:val="26"/>
        </w:rPr>
        <w:t xml:space="preserve">Органы государственной власти субъектов Российской Федерации обеспечивают получение профессионального обучения </w:t>
      </w:r>
      <w:r w:rsidR="00D84722" w:rsidRPr="00797B25">
        <w:rPr>
          <w:rFonts w:ascii="Times New Roman" w:hAnsi="Times New Roman" w:cs="Times New Roman"/>
          <w:sz w:val="26"/>
          <w:szCs w:val="26"/>
        </w:rPr>
        <w:t>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 (ст.79).</w:t>
      </w:r>
      <w:proofErr w:type="gramEnd"/>
    </w:p>
    <w:p w:rsidR="00D84722" w:rsidRPr="00797B25" w:rsidRDefault="00851F3C" w:rsidP="00D23A02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 xml:space="preserve">При получении образования </w:t>
      </w:r>
      <w:proofErr w:type="gramStart"/>
      <w:r w:rsidRPr="00797B25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797B25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 предоставляются бесплатно специальные </w:t>
      </w:r>
      <w:r w:rsidR="00D84722" w:rsidRPr="00797B25">
        <w:rPr>
          <w:rFonts w:ascii="Times New Roman" w:hAnsi="Times New Roman" w:cs="Times New Roman"/>
          <w:sz w:val="26"/>
          <w:szCs w:val="26"/>
        </w:rPr>
        <w:t>учебники и учебные пособия, иная учебная литература, а также услуги сурдопереводчиков и тифлосурдопереводчиков (ст.79).</w:t>
      </w:r>
    </w:p>
    <w:p w:rsidR="00D84722" w:rsidRPr="00797B25" w:rsidRDefault="00851F3C" w:rsidP="00D23A02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Государство в лице уполномоченных им органов государственной власти Российской Федерации и органов государственной власти </w:t>
      </w:r>
      <w:r w:rsidR="00D84722" w:rsidRPr="00797B25">
        <w:rPr>
          <w:rFonts w:ascii="Times New Roman" w:hAnsi="Times New Roman" w:cs="Times New Roman"/>
          <w:sz w:val="26"/>
          <w:szCs w:val="26"/>
        </w:rPr>
        <w:t xml:space="preserve">субъектов Российской Федерации обеспечивает подготовку педагогических работников, владеющих специальными педагогическими подходами и методами обучения и </w:t>
      </w:r>
      <w:proofErr w:type="gramStart"/>
      <w:r w:rsidR="00D84722" w:rsidRPr="00797B25">
        <w:rPr>
          <w:rFonts w:ascii="Times New Roman" w:hAnsi="Times New Roman" w:cs="Times New Roman"/>
          <w:sz w:val="26"/>
          <w:szCs w:val="26"/>
        </w:rPr>
        <w:t>воспитания</w:t>
      </w:r>
      <w:proofErr w:type="gramEnd"/>
      <w:r w:rsidR="00D84722" w:rsidRPr="00797B25">
        <w:rPr>
          <w:rFonts w:ascii="Times New Roman" w:hAnsi="Times New Roman" w:cs="Times New Roman"/>
          <w:sz w:val="26"/>
          <w:szCs w:val="26"/>
        </w:rPr>
        <w:t xml:space="preserve"> обучающихся с ограниченными возможностями здоровья, и содействует привлечению таких</w:t>
      </w:r>
      <w:r w:rsidR="00D23A02" w:rsidRPr="00797B25">
        <w:rPr>
          <w:rFonts w:ascii="Times New Roman" w:hAnsi="Times New Roman" w:cs="Times New Roman"/>
          <w:sz w:val="26"/>
          <w:szCs w:val="26"/>
        </w:rPr>
        <w:t xml:space="preserve"> </w:t>
      </w:r>
      <w:r w:rsidR="00D84722" w:rsidRPr="00797B25">
        <w:rPr>
          <w:rFonts w:ascii="Times New Roman" w:hAnsi="Times New Roman" w:cs="Times New Roman"/>
          <w:sz w:val="26"/>
          <w:szCs w:val="26"/>
        </w:rPr>
        <w:t>работников в организации, осуществляющие образовательную деятельность (ст. 79).</w:t>
      </w:r>
    </w:p>
    <w:p w:rsidR="00D84722" w:rsidRDefault="00851F3C" w:rsidP="00667C14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 xml:space="preserve">Предоставление условий для обучения с учетом особенностей психофизического развития и состояния здоровья, в том числе получение </w:t>
      </w:r>
      <w:r w:rsidR="00D84722" w:rsidRPr="00797B25">
        <w:rPr>
          <w:rFonts w:ascii="Times New Roman" w:hAnsi="Times New Roman" w:cs="Times New Roman"/>
          <w:sz w:val="26"/>
          <w:szCs w:val="26"/>
        </w:rPr>
        <w:t>социально-педагогической и психологической помощи, бесплатной психолого-медико-педагогической коррекции (п.п.2 п</w:t>
      </w:r>
      <w:proofErr w:type="gramStart"/>
      <w:r w:rsidR="00D84722" w:rsidRPr="00797B2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D84722" w:rsidRPr="00797B25">
        <w:rPr>
          <w:rFonts w:ascii="Times New Roman" w:hAnsi="Times New Roman" w:cs="Times New Roman"/>
          <w:sz w:val="26"/>
          <w:szCs w:val="26"/>
        </w:rPr>
        <w:t xml:space="preserve"> ст.43).</w:t>
      </w:r>
      <w:r w:rsidR="005359BC">
        <w:rPr>
          <w:rFonts w:ascii="Times New Roman" w:hAnsi="Times New Roman" w:cs="Times New Roman"/>
          <w:sz w:val="26"/>
          <w:szCs w:val="26"/>
        </w:rPr>
        <w:t xml:space="preserve"> </w:t>
      </w:r>
      <w:r w:rsidR="005359BC">
        <w:rPr>
          <w:rFonts w:ascii="Times New Roman" w:hAnsi="Times New Roman" w:cs="Times New Roman"/>
          <w:b/>
          <w:sz w:val="26"/>
          <w:szCs w:val="26"/>
        </w:rPr>
        <w:t>СЛАЙД 5</w:t>
      </w:r>
    </w:p>
    <w:p w:rsidR="005359BC" w:rsidRPr="005359BC" w:rsidRDefault="005359BC" w:rsidP="00535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59BC">
        <w:rPr>
          <w:rFonts w:ascii="Times New Roman" w:hAnsi="Times New Roman" w:cs="Times New Roman"/>
          <w:sz w:val="26"/>
          <w:szCs w:val="26"/>
        </w:rPr>
        <w:t>В ФЗ от 29.12.20</w:t>
      </w:r>
      <w:r>
        <w:rPr>
          <w:rFonts w:ascii="Times New Roman" w:hAnsi="Times New Roman" w:cs="Times New Roman"/>
          <w:sz w:val="26"/>
          <w:szCs w:val="26"/>
        </w:rPr>
        <w:t xml:space="preserve">12 № 273 закреплены обязанности </w:t>
      </w:r>
      <w:r w:rsidRPr="005359BC">
        <w:rPr>
          <w:rFonts w:ascii="Times New Roman" w:hAnsi="Times New Roman" w:cs="Times New Roman"/>
          <w:sz w:val="26"/>
          <w:szCs w:val="26"/>
        </w:rPr>
        <w:t>руководителя образовательной организации «…обеспечивать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</w:t>
      </w:r>
      <w:r>
        <w:rPr>
          <w:rFonts w:ascii="Times New Roman" w:hAnsi="Times New Roman" w:cs="Times New Roman"/>
          <w:sz w:val="26"/>
          <w:szCs w:val="26"/>
        </w:rPr>
        <w:t>щихся» (ст. 28, п.п.1 п.6, п.7).</w:t>
      </w:r>
    </w:p>
    <w:p w:rsidR="005359BC" w:rsidRPr="00797B25" w:rsidRDefault="005359BC" w:rsidP="005359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также обязанности </w:t>
      </w:r>
      <w:r w:rsidRPr="005359BC">
        <w:rPr>
          <w:rFonts w:ascii="Times New Roman" w:hAnsi="Times New Roman" w:cs="Times New Roman"/>
          <w:sz w:val="26"/>
          <w:szCs w:val="26"/>
        </w:rPr>
        <w:t>педагогических работников «учитывать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организациями» (п.1.6 ст. 48).</w:t>
      </w:r>
    </w:p>
    <w:p w:rsidR="00D84722" w:rsidRPr="005359BC" w:rsidRDefault="00D84722" w:rsidP="00667C1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 xml:space="preserve">Согласно п.21 раздела </w:t>
      </w:r>
      <w:r w:rsidRPr="00797B2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797B25">
        <w:rPr>
          <w:rFonts w:ascii="Times New Roman" w:hAnsi="Times New Roman" w:cs="Times New Roman"/>
          <w:sz w:val="26"/>
          <w:szCs w:val="26"/>
        </w:rPr>
        <w:t xml:space="preserve"> приказа Министерства образования и науки РФ от 20 сентября 2013 года № 1082 «Об утверждении положения о психолого-медико-педагогической комиссии» </w:t>
      </w:r>
      <w:r w:rsidRPr="00797B25">
        <w:rPr>
          <w:rFonts w:ascii="Times New Roman" w:hAnsi="Times New Roman" w:cs="Times New Roman"/>
          <w:sz w:val="26"/>
          <w:szCs w:val="26"/>
          <w:u w:val="single"/>
        </w:rPr>
        <w:t>структура коллегиального заключения</w:t>
      </w:r>
      <w:r w:rsidRPr="00797B25">
        <w:rPr>
          <w:rFonts w:ascii="Times New Roman" w:hAnsi="Times New Roman" w:cs="Times New Roman"/>
          <w:sz w:val="26"/>
          <w:szCs w:val="26"/>
        </w:rPr>
        <w:t xml:space="preserve"> ПМПК включает:</w:t>
      </w:r>
      <w:r w:rsidR="005359BC">
        <w:rPr>
          <w:rFonts w:ascii="Times New Roman" w:hAnsi="Times New Roman" w:cs="Times New Roman"/>
          <w:sz w:val="26"/>
          <w:szCs w:val="26"/>
        </w:rPr>
        <w:t xml:space="preserve"> </w:t>
      </w:r>
      <w:r w:rsidR="005359BC">
        <w:rPr>
          <w:rFonts w:ascii="Times New Roman" w:hAnsi="Times New Roman" w:cs="Times New Roman"/>
          <w:b/>
          <w:sz w:val="26"/>
          <w:szCs w:val="26"/>
        </w:rPr>
        <w:t>СЛАЙД 6, 7, 8, 9</w:t>
      </w:r>
    </w:p>
    <w:p w:rsidR="00D84722" w:rsidRPr="00797B25" w:rsidRDefault="00D84722" w:rsidP="00667C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 xml:space="preserve">  1. Обоснованные выводы о наличии либо отсутствии у ребенка особенностей в физическом и/или психическом развитии и/или отклонений в поведении.</w:t>
      </w:r>
    </w:p>
    <w:p w:rsidR="00197550" w:rsidRPr="00797B25" w:rsidRDefault="00D84722" w:rsidP="00667C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 xml:space="preserve"> 2.   Рекомендации по созданию специальных условий обучения:  </w:t>
      </w:r>
    </w:p>
    <w:p w:rsidR="00D84722" w:rsidRPr="00797B25" w:rsidRDefault="00D84722" w:rsidP="00197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 xml:space="preserve"> 2.1. образовательная программа; </w:t>
      </w:r>
    </w:p>
    <w:p w:rsidR="00D84722" w:rsidRPr="00797B25" w:rsidRDefault="00197550" w:rsidP="00197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 xml:space="preserve"> </w:t>
      </w:r>
      <w:r w:rsidR="00D84722" w:rsidRPr="00797B25">
        <w:rPr>
          <w:rFonts w:ascii="Times New Roman" w:hAnsi="Times New Roman" w:cs="Times New Roman"/>
          <w:sz w:val="26"/>
          <w:szCs w:val="26"/>
        </w:rPr>
        <w:t>2.2. рекомендуемая образовательная организация (класс, группа) и</w:t>
      </w:r>
    </w:p>
    <w:p w:rsidR="00D84722" w:rsidRPr="00797B25" w:rsidRDefault="00197550" w:rsidP="00197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 xml:space="preserve"> </w:t>
      </w:r>
      <w:r w:rsidR="00D84722" w:rsidRPr="00797B25">
        <w:rPr>
          <w:rFonts w:ascii="Times New Roman" w:hAnsi="Times New Roman" w:cs="Times New Roman"/>
          <w:sz w:val="26"/>
          <w:szCs w:val="26"/>
        </w:rPr>
        <w:t>форма   получения образования;</w:t>
      </w:r>
    </w:p>
    <w:p w:rsidR="00D84722" w:rsidRPr="00797B25" w:rsidRDefault="00D84722" w:rsidP="00667C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 xml:space="preserve"> 2.3. психолого-медико-педагогическое сопровождение (необходимое</w:t>
      </w:r>
      <w:r w:rsidR="00197550" w:rsidRPr="00797B25">
        <w:rPr>
          <w:rFonts w:ascii="Times New Roman" w:hAnsi="Times New Roman" w:cs="Times New Roman"/>
          <w:sz w:val="26"/>
          <w:szCs w:val="26"/>
        </w:rPr>
        <w:t xml:space="preserve"> </w:t>
      </w:r>
      <w:r w:rsidRPr="00797B25">
        <w:rPr>
          <w:rFonts w:ascii="Times New Roman" w:hAnsi="Times New Roman" w:cs="Times New Roman"/>
          <w:sz w:val="26"/>
          <w:szCs w:val="26"/>
        </w:rPr>
        <w:t>сопровождение специалистами, рекомендации по созданию специальных условий, срок и показания к повторному обследованию на</w:t>
      </w:r>
      <w:r w:rsidR="00197550" w:rsidRPr="00797B25">
        <w:rPr>
          <w:rFonts w:ascii="Times New Roman" w:hAnsi="Times New Roman" w:cs="Times New Roman"/>
          <w:sz w:val="26"/>
          <w:szCs w:val="26"/>
        </w:rPr>
        <w:t xml:space="preserve"> </w:t>
      </w:r>
      <w:r w:rsidRPr="00797B25">
        <w:rPr>
          <w:rFonts w:ascii="Times New Roman" w:hAnsi="Times New Roman" w:cs="Times New Roman"/>
          <w:sz w:val="26"/>
          <w:szCs w:val="26"/>
        </w:rPr>
        <w:t>ПМПК; иное</w:t>
      </w:r>
      <w:proofErr w:type="gramStart"/>
      <w:r w:rsidRPr="00797B2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97550" w:rsidRPr="00797B25">
        <w:rPr>
          <w:rFonts w:ascii="Times New Roman" w:hAnsi="Times New Roman" w:cs="Times New Roman"/>
          <w:sz w:val="26"/>
          <w:szCs w:val="26"/>
        </w:rPr>
        <w:t xml:space="preserve"> </w:t>
      </w:r>
      <w:r w:rsidRPr="00797B25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gramStart"/>
      <w:r w:rsidRPr="00797B25">
        <w:rPr>
          <w:rFonts w:ascii="Times New Roman" w:hAnsi="Times New Roman" w:cs="Times New Roman"/>
          <w:i/>
          <w:iCs/>
          <w:sz w:val="26"/>
          <w:szCs w:val="26"/>
        </w:rPr>
        <w:t>м</w:t>
      </w:r>
      <w:proofErr w:type="gramEnd"/>
      <w:r w:rsidRPr="00797B25">
        <w:rPr>
          <w:rFonts w:ascii="Times New Roman" w:hAnsi="Times New Roman" w:cs="Times New Roman"/>
          <w:i/>
          <w:iCs/>
          <w:sz w:val="26"/>
          <w:szCs w:val="26"/>
        </w:rPr>
        <w:t>етодическое письмо министерства образования и науки Архангельской области от 03.10.2014 № 209/02-03-10/6151)</w:t>
      </w:r>
    </w:p>
    <w:p w:rsidR="00197550" w:rsidRPr="00501B50" w:rsidRDefault="00197550" w:rsidP="00D847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97B25">
        <w:rPr>
          <w:rFonts w:ascii="Times New Roman" w:hAnsi="Times New Roman" w:cs="Times New Roman"/>
          <w:bCs/>
          <w:sz w:val="26"/>
          <w:szCs w:val="26"/>
          <w:u w:val="single"/>
        </w:rPr>
        <w:t>Деятельность руководителя</w:t>
      </w:r>
      <w:r w:rsidRPr="00797B25">
        <w:rPr>
          <w:rFonts w:ascii="Times New Roman" w:hAnsi="Times New Roman" w:cs="Times New Roman"/>
          <w:bCs/>
          <w:sz w:val="26"/>
          <w:szCs w:val="26"/>
        </w:rPr>
        <w:t xml:space="preserve"> при включении ребенка с ОВЗ в образовательное пространство образовательной организации</w:t>
      </w:r>
      <w:r w:rsidR="00667C14" w:rsidRPr="00797B25">
        <w:rPr>
          <w:rFonts w:ascii="Times New Roman" w:hAnsi="Times New Roman" w:cs="Times New Roman"/>
          <w:bCs/>
          <w:sz w:val="26"/>
          <w:szCs w:val="26"/>
        </w:rPr>
        <w:t>:</w:t>
      </w:r>
      <w:r w:rsidR="00501B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1B50">
        <w:rPr>
          <w:rFonts w:ascii="Times New Roman" w:hAnsi="Times New Roman" w:cs="Times New Roman"/>
          <w:b/>
          <w:bCs/>
          <w:sz w:val="26"/>
          <w:szCs w:val="26"/>
        </w:rPr>
        <w:t>СЛАЙД 10</w:t>
      </w:r>
    </w:p>
    <w:p w:rsidR="0097399B" w:rsidRPr="00797B25" w:rsidRDefault="00197550" w:rsidP="00667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bCs/>
          <w:sz w:val="26"/>
          <w:szCs w:val="26"/>
        </w:rPr>
        <w:t>ШАГ 1</w:t>
      </w:r>
      <w:r w:rsidRPr="00797B25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Pr="00797B25">
        <w:rPr>
          <w:rFonts w:ascii="Times New Roman" w:hAnsi="Times New Roman" w:cs="Times New Roman"/>
          <w:bCs/>
          <w:sz w:val="26"/>
          <w:szCs w:val="26"/>
        </w:rPr>
        <w:t>анализ и разработка документов, регламентирующих деятельность образовательной организации при включении в ее образовательное пространство ребенка с ОВЗ</w:t>
      </w:r>
      <w:r w:rsidRPr="00797B25">
        <w:rPr>
          <w:rFonts w:ascii="Times New Roman" w:hAnsi="Times New Roman" w:cs="Times New Roman"/>
          <w:sz w:val="26"/>
          <w:szCs w:val="26"/>
        </w:rPr>
        <w:t>: международные,</w:t>
      </w:r>
      <w:r w:rsidR="00667C14" w:rsidRPr="00797B25">
        <w:rPr>
          <w:rFonts w:ascii="Times New Roman" w:hAnsi="Times New Roman" w:cs="Times New Roman"/>
          <w:sz w:val="26"/>
          <w:szCs w:val="26"/>
        </w:rPr>
        <w:t xml:space="preserve"> </w:t>
      </w:r>
      <w:r w:rsidRPr="00797B25">
        <w:rPr>
          <w:rFonts w:ascii="Times New Roman" w:hAnsi="Times New Roman" w:cs="Times New Roman"/>
          <w:sz w:val="26"/>
          <w:szCs w:val="26"/>
        </w:rPr>
        <w:t>федеральные,</w:t>
      </w:r>
      <w:r w:rsidR="00667C14" w:rsidRPr="00797B25">
        <w:rPr>
          <w:rFonts w:ascii="Times New Roman" w:hAnsi="Times New Roman" w:cs="Times New Roman"/>
          <w:sz w:val="26"/>
          <w:szCs w:val="26"/>
        </w:rPr>
        <w:t xml:space="preserve"> </w:t>
      </w:r>
      <w:r w:rsidRPr="00797B25">
        <w:rPr>
          <w:rFonts w:ascii="Times New Roman" w:hAnsi="Times New Roman" w:cs="Times New Roman"/>
          <w:sz w:val="26"/>
          <w:szCs w:val="26"/>
        </w:rPr>
        <w:t>региональные,</w:t>
      </w:r>
      <w:r w:rsidR="00667C14" w:rsidRPr="00797B25">
        <w:rPr>
          <w:rFonts w:ascii="Times New Roman" w:hAnsi="Times New Roman" w:cs="Times New Roman"/>
          <w:sz w:val="26"/>
          <w:szCs w:val="26"/>
        </w:rPr>
        <w:t xml:space="preserve"> </w:t>
      </w:r>
      <w:r w:rsidR="00851F3C" w:rsidRPr="00797B25">
        <w:rPr>
          <w:rFonts w:ascii="Times New Roman" w:hAnsi="Times New Roman" w:cs="Times New Roman"/>
          <w:sz w:val="26"/>
          <w:szCs w:val="26"/>
        </w:rPr>
        <w:t>муниципальные,</w:t>
      </w:r>
      <w:r w:rsidR="00667C14" w:rsidRPr="00797B25">
        <w:rPr>
          <w:rFonts w:ascii="Times New Roman" w:hAnsi="Times New Roman" w:cs="Times New Roman"/>
          <w:sz w:val="26"/>
          <w:szCs w:val="26"/>
        </w:rPr>
        <w:t xml:space="preserve"> </w:t>
      </w:r>
      <w:r w:rsidR="00851F3C" w:rsidRPr="00797B25">
        <w:rPr>
          <w:rFonts w:ascii="Times New Roman" w:hAnsi="Times New Roman" w:cs="Times New Roman"/>
          <w:sz w:val="26"/>
          <w:szCs w:val="26"/>
        </w:rPr>
        <w:t>локальные акты ОО</w:t>
      </w:r>
      <w:r w:rsidR="00667C14" w:rsidRPr="00797B25">
        <w:rPr>
          <w:rFonts w:ascii="Times New Roman" w:hAnsi="Times New Roman" w:cs="Times New Roman"/>
          <w:sz w:val="26"/>
          <w:szCs w:val="26"/>
        </w:rPr>
        <w:t>.</w:t>
      </w:r>
    </w:p>
    <w:p w:rsidR="00197550" w:rsidRPr="00501B50" w:rsidRDefault="00197550" w:rsidP="00D847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7B25">
        <w:rPr>
          <w:rFonts w:ascii="Times New Roman" w:hAnsi="Times New Roman" w:cs="Times New Roman"/>
          <w:bCs/>
          <w:sz w:val="26"/>
          <w:szCs w:val="26"/>
          <w:u w:val="single"/>
        </w:rPr>
        <w:t>Локальные акты</w:t>
      </w:r>
      <w:r w:rsidRPr="00797B25">
        <w:rPr>
          <w:rFonts w:ascii="Times New Roman" w:hAnsi="Times New Roman" w:cs="Times New Roman"/>
          <w:bCs/>
          <w:sz w:val="26"/>
          <w:szCs w:val="26"/>
        </w:rPr>
        <w:t xml:space="preserve"> образовательной организации, разрабатываемые при включении в образовательный процесс ребенка с ОВЗ</w:t>
      </w:r>
      <w:r w:rsidR="00667C14" w:rsidRPr="00797B25">
        <w:rPr>
          <w:rFonts w:ascii="Times New Roman" w:hAnsi="Times New Roman" w:cs="Times New Roman"/>
          <w:bCs/>
          <w:sz w:val="26"/>
          <w:szCs w:val="26"/>
        </w:rPr>
        <w:t>:</w:t>
      </w:r>
      <w:r w:rsidR="00501B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1B50">
        <w:rPr>
          <w:rFonts w:ascii="Times New Roman" w:hAnsi="Times New Roman" w:cs="Times New Roman"/>
          <w:b/>
          <w:bCs/>
          <w:sz w:val="26"/>
          <w:szCs w:val="26"/>
        </w:rPr>
        <w:t>СЛАЙД 11</w:t>
      </w:r>
    </w:p>
    <w:p w:rsidR="00206A9C" w:rsidRPr="00797B25" w:rsidRDefault="00206A9C" w:rsidP="00206A9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7B25">
        <w:rPr>
          <w:rFonts w:ascii="Times New Roman" w:hAnsi="Times New Roman" w:cs="Times New Roman"/>
          <w:bCs/>
          <w:sz w:val="26"/>
          <w:szCs w:val="26"/>
        </w:rPr>
        <w:t>1. В Уставе ОО предусмотреть основные положения, такие как:</w:t>
      </w:r>
    </w:p>
    <w:p w:rsidR="00206A9C" w:rsidRPr="00797B25" w:rsidRDefault="00206A9C" w:rsidP="00206A9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7B25">
        <w:rPr>
          <w:rFonts w:ascii="Times New Roman" w:hAnsi="Times New Roman" w:cs="Times New Roman"/>
          <w:bCs/>
          <w:sz w:val="26"/>
          <w:szCs w:val="26"/>
        </w:rPr>
        <w:t>- прием детей с ОВЗ с учетом рекомендаций ПМПК (психолого-медико-педагогической комиссии или ребенка с инвалидностью – индивидуальной программы реабилитации)</w:t>
      </w:r>
    </w:p>
    <w:p w:rsidR="00206A9C" w:rsidRPr="00797B25" w:rsidRDefault="00206A9C" w:rsidP="00206A9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7B25">
        <w:rPr>
          <w:rFonts w:ascii="Times New Roman" w:hAnsi="Times New Roman" w:cs="Times New Roman"/>
          <w:bCs/>
          <w:sz w:val="26"/>
          <w:szCs w:val="26"/>
        </w:rPr>
        <w:lastRenderedPageBreak/>
        <w:t>- обучение на основании индивидуального учебного плана</w:t>
      </w:r>
    </w:p>
    <w:p w:rsidR="00206A9C" w:rsidRPr="00797B25" w:rsidRDefault="00206A9C" w:rsidP="00206A9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7B25">
        <w:rPr>
          <w:rFonts w:ascii="Times New Roman" w:hAnsi="Times New Roman" w:cs="Times New Roman"/>
          <w:bCs/>
          <w:sz w:val="26"/>
          <w:szCs w:val="26"/>
        </w:rPr>
        <w:t>- обучение на основе адаптированной образовательной программы</w:t>
      </w:r>
    </w:p>
    <w:p w:rsidR="00206A9C" w:rsidRPr="00797B25" w:rsidRDefault="00206A9C" w:rsidP="00206A9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7B25">
        <w:rPr>
          <w:rFonts w:ascii="Times New Roman" w:hAnsi="Times New Roman" w:cs="Times New Roman"/>
          <w:bCs/>
          <w:sz w:val="26"/>
          <w:szCs w:val="26"/>
        </w:rPr>
        <w:t>- создание специальных образовательных условий</w:t>
      </w:r>
    </w:p>
    <w:p w:rsidR="00206A9C" w:rsidRPr="00797B25" w:rsidRDefault="00206A9C" w:rsidP="00206A9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7B25">
        <w:rPr>
          <w:rFonts w:ascii="Times New Roman" w:hAnsi="Times New Roman" w:cs="Times New Roman"/>
          <w:bCs/>
          <w:sz w:val="26"/>
          <w:szCs w:val="26"/>
        </w:rPr>
        <w:t>- заключения договора с родителями (законными представителями)</w:t>
      </w:r>
    </w:p>
    <w:p w:rsidR="00206A9C" w:rsidRPr="00501B50" w:rsidRDefault="00206A9C" w:rsidP="00206A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7B25">
        <w:rPr>
          <w:rFonts w:ascii="Times New Roman" w:hAnsi="Times New Roman" w:cs="Times New Roman"/>
          <w:bCs/>
          <w:sz w:val="26"/>
          <w:szCs w:val="26"/>
        </w:rPr>
        <w:t>- организация сетевого взаимодействия и другие положения.</w:t>
      </w:r>
      <w:r w:rsidR="00501B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1B50">
        <w:rPr>
          <w:rFonts w:ascii="Times New Roman" w:hAnsi="Times New Roman" w:cs="Times New Roman"/>
          <w:b/>
          <w:bCs/>
          <w:sz w:val="26"/>
          <w:szCs w:val="26"/>
        </w:rPr>
        <w:t>СЛАЙД 12</w:t>
      </w:r>
    </w:p>
    <w:p w:rsidR="00197550" w:rsidRPr="00797B25" w:rsidRDefault="00206A9C" w:rsidP="00206A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 xml:space="preserve">2. </w:t>
      </w:r>
      <w:r w:rsidR="00851F3C" w:rsidRPr="00797B25">
        <w:rPr>
          <w:rFonts w:ascii="Times New Roman" w:hAnsi="Times New Roman" w:cs="Times New Roman"/>
          <w:sz w:val="26"/>
          <w:szCs w:val="26"/>
        </w:rPr>
        <w:t>Изменения в программу развития образовательной организации в вопросах обучения детей</w:t>
      </w:r>
      <w:r w:rsidRPr="00797B25">
        <w:rPr>
          <w:rFonts w:ascii="Times New Roman" w:hAnsi="Times New Roman" w:cs="Times New Roman"/>
          <w:sz w:val="26"/>
          <w:szCs w:val="26"/>
        </w:rPr>
        <w:t xml:space="preserve"> </w:t>
      </w:r>
      <w:r w:rsidR="00197550" w:rsidRPr="00797B25">
        <w:rPr>
          <w:rFonts w:ascii="Times New Roman" w:hAnsi="Times New Roman" w:cs="Times New Roman"/>
          <w:sz w:val="26"/>
          <w:szCs w:val="26"/>
        </w:rPr>
        <w:t>с ОВЗ.</w:t>
      </w:r>
    </w:p>
    <w:p w:rsidR="00197550" w:rsidRPr="00797B25" w:rsidRDefault="00197550" w:rsidP="00206A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>3. Положение об организации инклюзивного образования в общеобразовательной организации.</w:t>
      </w:r>
    </w:p>
    <w:p w:rsidR="00197550" w:rsidRPr="00797B25" w:rsidRDefault="00197550" w:rsidP="00206A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>4. Положение о ПМПк с приложением (приказ о создании ПМПк, приказ о составе ПМПк на начало учебного года, должностные обязанности членов ПМПк и т.п.).</w:t>
      </w:r>
    </w:p>
    <w:p w:rsidR="00197550" w:rsidRPr="00797B25" w:rsidRDefault="00197550" w:rsidP="00206A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>5. Положение об организации психолого-педагогического сопровождения учащихся с ОВЗ.</w:t>
      </w:r>
    </w:p>
    <w:p w:rsidR="00197550" w:rsidRPr="00797B25" w:rsidRDefault="00197550" w:rsidP="00206A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>6. Положение о сетевом взаимодействии с ППМС-центром, общеобразовательной организацией, реализующей адаптированные основные общеобразовательные программы для детей с ОВЗ.</w:t>
      </w:r>
    </w:p>
    <w:p w:rsidR="00197550" w:rsidRPr="00797B25" w:rsidRDefault="00197550" w:rsidP="00206A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>7. Договор с родителям</w:t>
      </w:r>
      <w:r w:rsidR="00851F3C" w:rsidRPr="00797B25">
        <w:rPr>
          <w:rFonts w:ascii="Times New Roman" w:hAnsi="Times New Roman" w:cs="Times New Roman"/>
          <w:sz w:val="26"/>
          <w:szCs w:val="26"/>
        </w:rPr>
        <w:t>и</w:t>
      </w:r>
      <w:r w:rsidRPr="00797B25">
        <w:rPr>
          <w:rFonts w:ascii="Times New Roman" w:hAnsi="Times New Roman" w:cs="Times New Roman"/>
          <w:sz w:val="26"/>
          <w:szCs w:val="26"/>
        </w:rPr>
        <w:t xml:space="preserve"> учащегося с ОВЗ.</w:t>
      </w:r>
    </w:p>
    <w:p w:rsidR="00197550" w:rsidRPr="00797B25" w:rsidRDefault="00197550" w:rsidP="00206A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>8. Положение о разработке и реализации индивидуальной образовательной программы (плана).</w:t>
      </w:r>
    </w:p>
    <w:p w:rsidR="00206A9C" w:rsidRPr="00797B25" w:rsidRDefault="00206A9C" w:rsidP="00206A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>9. Положение о разработке и реализации АОП.</w:t>
      </w:r>
    </w:p>
    <w:p w:rsidR="00197550" w:rsidRPr="00797B25" w:rsidRDefault="00206A9C" w:rsidP="00206A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>10</w:t>
      </w:r>
      <w:r w:rsidR="00197550" w:rsidRPr="00797B25">
        <w:rPr>
          <w:rFonts w:ascii="Times New Roman" w:hAnsi="Times New Roman" w:cs="Times New Roman"/>
          <w:sz w:val="26"/>
          <w:szCs w:val="26"/>
        </w:rPr>
        <w:t>. Положение о системе оплаты труда в ОО (в части выплат стимулирующих доплат) и др.</w:t>
      </w:r>
    </w:p>
    <w:p w:rsidR="00197550" w:rsidRPr="00501B50" w:rsidRDefault="00197550" w:rsidP="00D847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7B25">
        <w:rPr>
          <w:rFonts w:ascii="Times New Roman" w:hAnsi="Times New Roman" w:cs="Times New Roman"/>
          <w:bCs/>
          <w:sz w:val="26"/>
          <w:szCs w:val="26"/>
        </w:rPr>
        <w:t>ШАГ 2</w:t>
      </w:r>
      <w:r w:rsidRPr="00797B25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Pr="00797B25">
        <w:rPr>
          <w:rFonts w:ascii="Times New Roman" w:hAnsi="Times New Roman" w:cs="Times New Roman"/>
          <w:bCs/>
          <w:sz w:val="26"/>
          <w:szCs w:val="26"/>
        </w:rPr>
        <w:t>управление инклюзивным образовательным процессом в ОО</w:t>
      </w:r>
      <w:r w:rsidR="00501B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1B50">
        <w:rPr>
          <w:rFonts w:ascii="Times New Roman" w:hAnsi="Times New Roman" w:cs="Times New Roman"/>
          <w:b/>
          <w:bCs/>
          <w:sz w:val="26"/>
          <w:szCs w:val="26"/>
        </w:rPr>
        <w:t>СЛАЙД 13</w:t>
      </w:r>
    </w:p>
    <w:p w:rsidR="00197550" w:rsidRPr="00797B25" w:rsidRDefault="00197550" w:rsidP="00197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bCs/>
          <w:sz w:val="26"/>
          <w:szCs w:val="26"/>
          <w:u w:val="single"/>
        </w:rPr>
        <w:t>Цель деятельности координатора по инклюзии</w:t>
      </w:r>
      <w:r w:rsidRPr="00797B25">
        <w:rPr>
          <w:rFonts w:ascii="Times New Roman" w:hAnsi="Times New Roman" w:cs="Times New Roman"/>
          <w:sz w:val="26"/>
          <w:szCs w:val="26"/>
        </w:rPr>
        <w:t xml:space="preserve"> – обеспечение эффективного взаимодействия всех субъектов инклюзивного образования, организация эффективного включения детей с ОВЗ и их родителей в образовательную среду, адаптация ОО к новым условиям функционирования.</w:t>
      </w:r>
    </w:p>
    <w:p w:rsidR="00197550" w:rsidRPr="00797B25" w:rsidRDefault="00197550" w:rsidP="00197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bCs/>
          <w:sz w:val="26"/>
          <w:szCs w:val="26"/>
          <w:u w:val="single"/>
        </w:rPr>
        <w:t>Задачи:</w:t>
      </w:r>
    </w:p>
    <w:p w:rsidR="0097399B" w:rsidRPr="00797B25" w:rsidRDefault="00851F3C" w:rsidP="00667C14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7B25">
        <w:rPr>
          <w:rFonts w:ascii="Times New Roman" w:hAnsi="Times New Roman" w:cs="Times New Roman"/>
          <w:sz w:val="26"/>
          <w:szCs w:val="26"/>
        </w:rPr>
        <w:t>Поддержка деятельности администрации в направлении развития инклюзивной культуры, формирование инклюзивных ценностей, философии и идеологии в педагогическом, ученическом и родительском коллективах.</w:t>
      </w:r>
      <w:proofErr w:type="gramEnd"/>
    </w:p>
    <w:p w:rsidR="0097399B" w:rsidRPr="00797B25" w:rsidRDefault="00851F3C" w:rsidP="00667C14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>Участие в осуществлении инклюзивной политики, определение стратегии и тактики деятельности педагогического коллектива в области инклюзивного образования.</w:t>
      </w:r>
    </w:p>
    <w:p w:rsidR="0097399B" w:rsidRPr="00797B25" w:rsidRDefault="00851F3C" w:rsidP="00667C14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>Планирование, реализация и анализ конкретных шагов администрации по развитию инклюзивной практики в ОО.</w:t>
      </w:r>
    </w:p>
    <w:p w:rsidR="0097399B" w:rsidRPr="00797B25" w:rsidRDefault="00851F3C" w:rsidP="00667C14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>Организация условий для инновационной деятельности конкретных педагогов – учителей, воспитателей, специалистов психолого-педагогического сопровождения.</w:t>
      </w:r>
    </w:p>
    <w:p w:rsidR="0097399B" w:rsidRPr="00797B25" w:rsidRDefault="00851F3C" w:rsidP="00667C14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>Поиск необходимых ресурсов для реализации инклюзивного обучения как «внутри» организации, так и «вне» ее.</w:t>
      </w:r>
    </w:p>
    <w:p w:rsidR="0097399B" w:rsidRPr="00797B25" w:rsidRDefault="00851F3C" w:rsidP="00667C14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>Планирование, реализация, мониторинг конкретных шагов педагогического коллектива по включению детей с ОВЗ в группу сверстников, оценка адаптации и динамики развития.</w:t>
      </w:r>
    </w:p>
    <w:p w:rsidR="0097399B" w:rsidRPr="00797B25" w:rsidRDefault="00851F3C" w:rsidP="00667C14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 xml:space="preserve">Руководство и координация команды психолого-педагогического сопровождения ребёнка с ОВЗ, в </w:t>
      </w:r>
      <w:proofErr w:type="spellStart"/>
      <w:r w:rsidRPr="00797B25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797B25">
        <w:rPr>
          <w:rFonts w:ascii="Times New Roman" w:hAnsi="Times New Roman" w:cs="Times New Roman"/>
          <w:sz w:val="26"/>
          <w:szCs w:val="26"/>
        </w:rPr>
        <w:t xml:space="preserve">. участников ПМПк. В систему сопровождения ребенка с ОВЗ в ОО должны входить (координатор по инклюзивному образованию, </w:t>
      </w:r>
      <w:r w:rsidRPr="00797B25">
        <w:rPr>
          <w:rFonts w:ascii="Times New Roman" w:hAnsi="Times New Roman" w:cs="Times New Roman"/>
          <w:sz w:val="26"/>
          <w:szCs w:val="26"/>
        </w:rPr>
        <w:lastRenderedPageBreak/>
        <w:t xml:space="preserve">учитель, учитель-дефектолог, учитель-логопед, педагог-психолог, социальный педагог, </w:t>
      </w:r>
      <w:proofErr w:type="spellStart"/>
      <w:r w:rsidRPr="00797B25">
        <w:rPr>
          <w:rFonts w:ascii="Times New Roman" w:hAnsi="Times New Roman" w:cs="Times New Roman"/>
          <w:sz w:val="26"/>
          <w:szCs w:val="26"/>
        </w:rPr>
        <w:t>тьютор</w:t>
      </w:r>
      <w:proofErr w:type="spellEnd"/>
      <w:r w:rsidRPr="00797B25">
        <w:rPr>
          <w:rFonts w:ascii="Times New Roman" w:hAnsi="Times New Roman" w:cs="Times New Roman"/>
          <w:sz w:val="26"/>
          <w:szCs w:val="26"/>
        </w:rPr>
        <w:t>).</w:t>
      </w:r>
    </w:p>
    <w:p w:rsidR="0097399B" w:rsidRPr="00797B25" w:rsidRDefault="00851F3C" w:rsidP="00667C14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>Регулирование взаимоотношений между всеми участниками образовательного процесса. Предупреждение и разрешение конфликтных ситуаций. Поддержка отношений сотрудничества и взаимопомощи.</w:t>
      </w:r>
    </w:p>
    <w:p w:rsidR="0097399B" w:rsidRPr="00797B25" w:rsidRDefault="00851F3C" w:rsidP="00667C14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>Организация взаимодействия с родителями.</w:t>
      </w:r>
    </w:p>
    <w:p w:rsidR="00197550" w:rsidRDefault="00851F3C" w:rsidP="00667C14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 xml:space="preserve">Координация взаимодействия, в </w:t>
      </w:r>
      <w:proofErr w:type="spellStart"/>
      <w:r w:rsidRPr="00797B25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797B25">
        <w:rPr>
          <w:rFonts w:ascii="Times New Roman" w:hAnsi="Times New Roman" w:cs="Times New Roman"/>
          <w:sz w:val="26"/>
          <w:szCs w:val="26"/>
        </w:rPr>
        <w:t>. сетевого, с иными организациями.</w:t>
      </w:r>
    </w:p>
    <w:p w:rsidR="00501B50" w:rsidRPr="00130F13" w:rsidRDefault="00501B50" w:rsidP="00501B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осуществления совей деятельности, координатор по инклюзии выполняет следующие шаги: </w:t>
      </w:r>
      <w:r w:rsidR="00130F13">
        <w:rPr>
          <w:rFonts w:ascii="Times New Roman" w:hAnsi="Times New Roman" w:cs="Times New Roman"/>
          <w:b/>
          <w:sz w:val="26"/>
          <w:szCs w:val="26"/>
        </w:rPr>
        <w:t>СЛАЙД 14</w:t>
      </w:r>
    </w:p>
    <w:p w:rsidR="00000000" w:rsidRPr="00501B50" w:rsidRDefault="00A80090" w:rsidP="00501B5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1B50">
        <w:rPr>
          <w:rFonts w:ascii="Times New Roman" w:hAnsi="Times New Roman" w:cs="Times New Roman"/>
          <w:sz w:val="26"/>
          <w:szCs w:val="26"/>
        </w:rPr>
        <w:t>Изучает и анализирует законодательные акты и другие нормативные документы различных уровней, ка</w:t>
      </w:r>
      <w:r w:rsidRPr="00501B50">
        <w:rPr>
          <w:rFonts w:ascii="Times New Roman" w:hAnsi="Times New Roman" w:cs="Times New Roman"/>
          <w:sz w:val="26"/>
          <w:szCs w:val="26"/>
        </w:rPr>
        <w:t>сающихся инклюзивного образования и по необходимости предоставляет информацию руководству и другим членам коллектива.</w:t>
      </w:r>
    </w:p>
    <w:p w:rsidR="00000000" w:rsidRPr="00501B50" w:rsidRDefault="00A80090" w:rsidP="00501B5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1B50">
        <w:rPr>
          <w:rFonts w:ascii="Times New Roman" w:hAnsi="Times New Roman" w:cs="Times New Roman"/>
          <w:sz w:val="26"/>
          <w:szCs w:val="26"/>
        </w:rPr>
        <w:t>Собирает информацию о научных исследованиях и научно-методических разраб</w:t>
      </w:r>
      <w:r w:rsidRPr="00501B50">
        <w:rPr>
          <w:rFonts w:ascii="Times New Roman" w:hAnsi="Times New Roman" w:cs="Times New Roman"/>
          <w:sz w:val="26"/>
          <w:szCs w:val="26"/>
        </w:rPr>
        <w:t>отках в области инклюзивного образования, по необходимости предоставляет информацию руководству и другим членам коллектива.</w:t>
      </w:r>
    </w:p>
    <w:p w:rsidR="00000000" w:rsidRPr="00501B50" w:rsidRDefault="00A80090" w:rsidP="00501B5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1B50">
        <w:rPr>
          <w:rFonts w:ascii="Times New Roman" w:hAnsi="Times New Roman" w:cs="Times New Roman"/>
          <w:sz w:val="26"/>
          <w:szCs w:val="26"/>
        </w:rPr>
        <w:t>Анализирует информацию об имеющемся практическом опыте в области и</w:t>
      </w:r>
      <w:r w:rsidRPr="00501B50">
        <w:rPr>
          <w:rFonts w:ascii="Times New Roman" w:hAnsi="Times New Roman" w:cs="Times New Roman"/>
          <w:sz w:val="26"/>
          <w:szCs w:val="26"/>
        </w:rPr>
        <w:t>нклюзивного образования, по необходимости предоставляет информацию руководству и другим членам коллектива.</w:t>
      </w:r>
    </w:p>
    <w:p w:rsidR="00000000" w:rsidRPr="00501B50" w:rsidRDefault="00A80090" w:rsidP="00501B5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1B50">
        <w:rPr>
          <w:rFonts w:ascii="Times New Roman" w:hAnsi="Times New Roman" w:cs="Times New Roman"/>
          <w:sz w:val="26"/>
          <w:szCs w:val="26"/>
        </w:rPr>
        <w:t>Принимают личное участие, организуют различные мероприятия по формированию инклюзив</w:t>
      </w:r>
      <w:r w:rsidRPr="00501B50">
        <w:rPr>
          <w:rFonts w:ascii="Times New Roman" w:hAnsi="Times New Roman" w:cs="Times New Roman"/>
          <w:sz w:val="26"/>
          <w:szCs w:val="26"/>
        </w:rPr>
        <w:t>ной культуры (педагогические советы, совместные обучения, методические объединения, тренинги и т.п.).</w:t>
      </w:r>
    </w:p>
    <w:p w:rsidR="00000000" w:rsidRPr="00501B50" w:rsidRDefault="00A80090" w:rsidP="00501B5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1B50">
        <w:rPr>
          <w:rFonts w:ascii="Times New Roman" w:hAnsi="Times New Roman" w:cs="Times New Roman"/>
          <w:sz w:val="26"/>
          <w:szCs w:val="26"/>
        </w:rPr>
        <w:t>Осуществляют совместное планирование деятельности педагогического коллектива в направлен</w:t>
      </w:r>
      <w:r w:rsidRPr="00501B50">
        <w:rPr>
          <w:rFonts w:ascii="Times New Roman" w:hAnsi="Times New Roman" w:cs="Times New Roman"/>
          <w:sz w:val="26"/>
          <w:szCs w:val="26"/>
        </w:rPr>
        <w:t>ии развития инклюзии в самом образовательном учреждении:</w:t>
      </w:r>
    </w:p>
    <w:p w:rsidR="00000000" w:rsidRPr="00501B50" w:rsidRDefault="00A80090" w:rsidP="00501B5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1B50">
        <w:rPr>
          <w:rFonts w:ascii="Times New Roman" w:hAnsi="Times New Roman" w:cs="Times New Roman"/>
          <w:sz w:val="26"/>
          <w:szCs w:val="26"/>
        </w:rPr>
        <w:t>совместно с зам. директора по УВР и НМР (старшим воспитателем), руководителями структурных подразделений составляют расписание и опре</w:t>
      </w:r>
      <w:r w:rsidRPr="00501B50">
        <w:rPr>
          <w:rFonts w:ascii="Times New Roman" w:hAnsi="Times New Roman" w:cs="Times New Roman"/>
          <w:sz w:val="26"/>
          <w:szCs w:val="26"/>
        </w:rPr>
        <w:t xml:space="preserve">деляют нагрузку воспитателей, учителей, специалистов сопровождения; </w:t>
      </w:r>
    </w:p>
    <w:p w:rsidR="00000000" w:rsidRPr="00501B50" w:rsidRDefault="00A80090" w:rsidP="00501B5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1B50">
        <w:rPr>
          <w:rFonts w:ascii="Times New Roman" w:hAnsi="Times New Roman" w:cs="Times New Roman"/>
          <w:sz w:val="26"/>
          <w:szCs w:val="26"/>
        </w:rPr>
        <w:t>анализируют рациональность использования рабочего времени сотрудников и имеющийся материал базы (помещения, пособия, обор</w:t>
      </w:r>
      <w:r w:rsidRPr="00501B50">
        <w:rPr>
          <w:rFonts w:ascii="Times New Roman" w:hAnsi="Times New Roman" w:cs="Times New Roman"/>
          <w:sz w:val="26"/>
          <w:szCs w:val="26"/>
        </w:rPr>
        <w:t>удования и т.п.);</w:t>
      </w:r>
    </w:p>
    <w:p w:rsidR="00000000" w:rsidRPr="00501B50" w:rsidRDefault="00A80090" w:rsidP="00501B5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1B50">
        <w:rPr>
          <w:rFonts w:ascii="Times New Roman" w:hAnsi="Times New Roman" w:cs="Times New Roman"/>
          <w:sz w:val="26"/>
          <w:szCs w:val="26"/>
        </w:rPr>
        <w:t>планируют и организуют проведение мероприятий по повышению профессиональной компетентности.</w:t>
      </w:r>
    </w:p>
    <w:p w:rsidR="00000000" w:rsidRPr="00501B50" w:rsidRDefault="00A80090" w:rsidP="00501B5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1B50">
        <w:rPr>
          <w:rFonts w:ascii="Times New Roman" w:hAnsi="Times New Roman" w:cs="Times New Roman"/>
          <w:sz w:val="26"/>
          <w:szCs w:val="26"/>
        </w:rPr>
        <w:t>Осуществляют с</w:t>
      </w:r>
      <w:r w:rsidRPr="00501B50">
        <w:rPr>
          <w:rFonts w:ascii="Times New Roman" w:hAnsi="Times New Roman" w:cs="Times New Roman"/>
          <w:sz w:val="26"/>
          <w:szCs w:val="26"/>
        </w:rPr>
        <w:t>овместное планирование деятельности педагогического коллектива в направлении развития инклюзии вне ОО.</w:t>
      </w:r>
    </w:p>
    <w:p w:rsidR="00000000" w:rsidRPr="00501B50" w:rsidRDefault="00A80090" w:rsidP="00501B5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1B50">
        <w:rPr>
          <w:rFonts w:ascii="Times New Roman" w:hAnsi="Times New Roman" w:cs="Times New Roman"/>
          <w:sz w:val="26"/>
          <w:szCs w:val="26"/>
        </w:rPr>
        <w:t xml:space="preserve">Совместно с другими членами администрации устанавливает сетевое взаимодействие с иными </w:t>
      </w:r>
      <w:r w:rsidRPr="00501B50">
        <w:rPr>
          <w:rFonts w:ascii="Times New Roman" w:hAnsi="Times New Roman" w:cs="Times New Roman"/>
          <w:sz w:val="26"/>
          <w:szCs w:val="26"/>
        </w:rPr>
        <w:t>организациями (ПМПС-центры, СКОУ и т.п.)</w:t>
      </w:r>
    </w:p>
    <w:p w:rsidR="00000000" w:rsidRPr="00501B50" w:rsidRDefault="00A80090" w:rsidP="00501B5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1B50">
        <w:rPr>
          <w:rFonts w:ascii="Times New Roman" w:hAnsi="Times New Roman" w:cs="Times New Roman"/>
          <w:sz w:val="26"/>
          <w:szCs w:val="26"/>
        </w:rPr>
        <w:t>По запросу администрации или сотрудников ОО приглашают специалистов из органов управления образованием, других ОО и общественных организаций для реше</w:t>
      </w:r>
      <w:r w:rsidRPr="00501B50">
        <w:rPr>
          <w:rFonts w:ascii="Times New Roman" w:hAnsi="Times New Roman" w:cs="Times New Roman"/>
          <w:sz w:val="26"/>
          <w:szCs w:val="26"/>
        </w:rPr>
        <w:t>ния актуальных вопросов, касающихся психолого-педагогического сопровождения инклюзивного процесса в ОО.</w:t>
      </w:r>
    </w:p>
    <w:p w:rsidR="00000000" w:rsidRPr="00501B50" w:rsidRDefault="00A80090" w:rsidP="00501B5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1B50">
        <w:rPr>
          <w:rFonts w:ascii="Times New Roman" w:hAnsi="Times New Roman" w:cs="Times New Roman"/>
          <w:sz w:val="26"/>
          <w:szCs w:val="26"/>
        </w:rPr>
        <w:t>По запросу органов управления образования формирует статистические и качественные отче</w:t>
      </w:r>
      <w:r w:rsidRPr="00501B50">
        <w:rPr>
          <w:rFonts w:ascii="Times New Roman" w:hAnsi="Times New Roman" w:cs="Times New Roman"/>
          <w:sz w:val="26"/>
          <w:szCs w:val="26"/>
        </w:rPr>
        <w:t>ты о ходе работы по включению детей с ОВЗ в образовательный процесс.</w:t>
      </w:r>
    </w:p>
    <w:p w:rsidR="00000000" w:rsidRPr="00501B50" w:rsidRDefault="00A80090" w:rsidP="00501B5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1B50">
        <w:rPr>
          <w:rFonts w:ascii="Times New Roman" w:hAnsi="Times New Roman" w:cs="Times New Roman"/>
          <w:sz w:val="26"/>
          <w:szCs w:val="26"/>
        </w:rPr>
        <w:t>Возникает необходимость все это отразить в должностных инструкциях того специалиста, который будет выполнять функции коор</w:t>
      </w:r>
      <w:r w:rsidRPr="00501B50">
        <w:rPr>
          <w:rFonts w:ascii="Times New Roman" w:hAnsi="Times New Roman" w:cs="Times New Roman"/>
          <w:sz w:val="26"/>
          <w:szCs w:val="26"/>
        </w:rPr>
        <w:t>динатора по инклюзии.</w:t>
      </w:r>
    </w:p>
    <w:p w:rsidR="00501B50" w:rsidRPr="00797B25" w:rsidRDefault="00501B50" w:rsidP="00501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7550" w:rsidRPr="00130F13" w:rsidRDefault="00197550" w:rsidP="00D847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7B25">
        <w:rPr>
          <w:rFonts w:ascii="Times New Roman" w:hAnsi="Times New Roman" w:cs="Times New Roman"/>
          <w:bCs/>
          <w:sz w:val="26"/>
          <w:szCs w:val="26"/>
        </w:rPr>
        <w:t>ШАГ 3</w:t>
      </w:r>
      <w:r w:rsidRPr="00797B25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Pr="00797B25">
        <w:rPr>
          <w:rFonts w:ascii="Times New Roman" w:hAnsi="Times New Roman" w:cs="Times New Roman"/>
          <w:bCs/>
          <w:sz w:val="26"/>
          <w:szCs w:val="26"/>
        </w:rPr>
        <w:t>разработка и реализация индивидуального образовательного маршрута ребенка с ОВЗ, посещающего ОО</w:t>
      </w:r>
      <w:r w:rsidR="00130F1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0F13">
        <w:rPr>
          <w:rFonts w:ascii="Times New Roman" w:hAnsi="Times New Roman" w:cs="Times New Roman"/>
          <w:b/>
          <w:bCs/>
          <w:sz w:val="26"/>
          <w:szCs w:val="26"/>
        </w:rPr>
        <w:t>СЛАЙД 15</w:t>
      </w:r>
    </w:p>
    <w:p w:rsidR="00197550" w:rsidRDefault="00197550" w:rsidP="00667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bCs/>
          <w:sz w:val="26"/>
          <w:szCs w:val="26"/>
          <w:u w:val="single"/>
        </w:rPr>
        <w:lastRenderedPageBreak/>
        <w:t>Индивидуальный образовательный маршрут</w:t>
      </w:r>
      <w:r w:rsidRPr="00797B25">
        <w:rPr>
          <w:rFonts w:ascii="Times New Roman" w:hAnsi="Times New Roman" w:cs="Times New Roman"/>
          <w:sz w:val="26"/>
          <w:szCs w:val="26"/>
        </w:rPr>
        <w:t xml:space="preserve"> – это система конкретных совместных действий администрации, основных педагогов, специалистов системы сопровождения, родителей в процессе включения ребенка с ОВЗ в образовательный процесс, где отражены все необходимые условия для полноценного включения его и его семьи в образовательную среду, определены стратегии и тактики психолого-педагогической поддержки.</w:t>
      </w:r>
    </w:p>
    <w:p w:rsidR="00130F13" w:rsidRPr="00373AEC" w:rsidRDefault="00130F13" w:rsidP="00373AEC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ЗАДАЧИ:</w:t>
      </w:r>
      <w:r w:rsidR="00373AEC">
        <w:rPr>
          <w:rFonts w:ascii="Times New Roman" w:hAnsi="Times New Roman" w:cs="Times New Roman"/>
          <w:sz w:val="26"/>
          <w:szCs w:val="26"/>
        </w:rPr>
        <w:t xml:space="preserve"> </w:t>
      </w:r>
      <w:r w:rsidR="00373AEC">
        <w:rPr>
          <w:rFonts w:ascii="Times New Roman" w:hAnsi="Times New Roman" w:cs="Times New Roman"/>
          <w:b/>
          <w:sz w:val="26"/>
          <w:szCs w:val="26"/>
        </w:rPr>
        <w:t>СЛАЙД 16</w:t>
      </w:r>
    </w:p>
    <w:p w:rsidR="00130F13" w:rsidRDefault="00130F13" w:rsidP="00373AEC">
      <w:pPr>
        <w:pStyle w:val="a3"/>
        <w:numPr>
          <w:ilvl w:val="0"/>
          <w:numId w:val="3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130F13">
        <w:rPr>
          <w:rFonts w:ascii="Times New Roman" w:hAnsi="Times New Roman" w:cs="Times New Roman"/>
          <w:sz w:val="26"/>
          <w:szCs w:val="26"/>
        </w:rPr>
        <w:t>Определение индивидуальных потребностей ребёнка в тех или иных материально-технических ресурсах. Подбор необходимых приспособлений, организация развивающей предметно-пространственной среды.</w:t>
      </w:r>
    </w:p>
    <w:p w:rsidR="00130F13" w:rsidRDefault="00130F13" w:rsidP="00373AEC">
      <w:pPr>
        <w:pStyle w:val="a3"/>
        <w:numPr>
          <w:ilvl w:val="0"/>
          <w:numId w:val="3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130F13">
        <w:rPr>
          <w:rFonts w:ascii="Times New Roman" w:hAnsi="Times New Roman" w:cs="Times New Roman"/>
          <w:sz w:val="26"/>
          <w:szCs w:val="26"/>
        </w:rPr>
        <w:t xml:space="preserve">Определение форм обучения ребенка, режима пребывания в школе, общей учебной и </w:t>
      </w:r>
      <w:proofErr w:type="spellStart"/>
      <w:r w:rsidRPr="00130F13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Pr="00130F13">
        <w:rPr>
          <w:rFonts w:ascii="Times New Roman" w:hAnsi="Times New Roman" w:cs="Times New Roman"/>
          <w:sz w:val="26"/>
          <w:szCs w:val="26"/>
        </w:rPr>
        <w:t xml:space="preserve"> нагрузки, соответствующей возможностям и специальным потребностям ребёнка в области получения образования.</w:t>
      </w:r>
    </w:p>
    <w:p w:rsidR="00130F13" w:rsidRDefault="00130F13" w:rsidP="00373AEC">
      <w:pPr>
        <w:pStyle w:val="a3"/>
        <w:numPr>
          <w:ilvl w:val="0"/>
          <w:numId w:val="3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130F13">
        <w:rPr>
          <w:rFonts w:ascii="Times New Roman" w:hAnsi="Times New Roman" w:cs="Times New Roman"/>
          <w:sz w:val="26"/>
          <w:szCs w:val="26"/>
        </w:rPr>
        <w:t>Определение объема, содержания – основных направлений, форм организации психолого-педагогического сопровождения ребёнка и его семьи.</w:t>
      </w:r>
    </w:p>
    <w:p w:rsidR="00130F13" w:rsidRDefault="00130F13" w:rsidP="00373AEC">
      <w:pPr>
        <w:pStyle w:val="a3"/>
        <w:numPr>
          <w:ilvl w:val="0"/>
          <w:numId w:val="3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130F13">
        <w:rPr>
          <w:rFonts w:ascii="Times New Roman" w:hAnsi="Times New Roman" w:cs="Times New Roman"/>
          <w:sz w:val="26"/>
          <w:szCs w:val="26"/>
        </w:rPr>
        <w:t>Определение стратегии – форм и содержания – коррекционно-развивающей работы с ребёнком. Здесь же определяются критерии и формы оценки динамики познавательного и личностного развития ребёнка, степень его адаптации в среде сверстников.</w:t>
      </w:r>
    </w:p>
    <w:p w:rsidR="00130F13" w:rsidRDefault="00130F13" w:rsidP="00373AEC">
      <w:pPr>
        <w:pStyle w:val="a3"/>
        <w:numPr>
          <w:ilvl w:val="0"/>
          <w:numId w:val="3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130F13">
        <w:rPr>
          <w:rFonts w:ascii="Times New Roman" w:hAnsi="Times New Roman" w:cs="Times New Roman"/>
          <w:sz w:val="26"/>
          <w:szCs w:val="26"/>
        </w:rPr>
        <w:t>Определение необходимости, степени и направлений адаптации образовательной программы. Решая данную задачу, школа опирается на данные комплексной психолого-педагогической диагностики (ПМПк), которые позволяют прогнозировать степень освоения ребёнком основной общеобразовательной программы в разных предметных областях. Здесь же решается вопрос о систем</w:t>
      </w:r>
      <w:r w:rsidR="00373AEC">
        <w:rPr>
          <w:rFonts w:ascii="Times New Roman" w:hAnsi="Times New Roman" w:cs="Times New Roman"/>
          <w:sz w:val="26"/>
          <w:szCs w:val="26"/>
        </w:rPr>
        <w:t>е</w:t>
      </w:r>
      <w:r w:rsidRPr="00130F13">
        <w:rPr>
          <w:rFonts w:ascii="Times New Roman" w:hAnsi="Times New Roman" w:cs="Times New Roman"/>
          <w:sz w:val="26"/>
          <w:szCs w:val="26"/>
        </w:rPr>
        <w:t xml:space="preserve"> оценивания достижений ребенка в учебной деятельности.</w:t>
      </w:r>
    </w:p>
    <w:p w:rsidR="00130F13" w:rsidRDefault="00130F13" w:rsidP="00373AEC">
      <w:pPr>
        <w:pStyle w:val="a3"/>
        <w:numPr>
          <w:ilvl w:val="0"/>
          <w:numId w:val="3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130F13">
        <w:rPr>
          <w:rFonts w:ascii="Times New Roman" w:hAnsi="Times New Roman" w:cs="Times New Roman"/>
          <w:sz w:val="26"/>
          <w:szCs w:val="26"/>
        </w:rPr>
        <w:t>Определение необходимой адаптации или разработки учебных пособий и дидактических материалов.</w:t>
      </w:r>
    </w:p>
    <w:p w:rsidR="00130F13" w:rsidRDefault="00130F13" w:rsidP="00373AEC">
      <w:pPr>
        <w:pStyle w:val="a3"/>
        <w:numPr>
          <w:ilvl w:val="0"/>
          <w:numId w:val="3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130F13">
        <w:rPr>
          <w:rFonts w:ascii="Times New Roman" w:hAnsi="Times New Roman" w:cs="Times New Roman"/>
          <w:sz w:val="26"/>
          <w:szCs w:val="26"/>
        </w:rPr>
        <w:t>Определение стратегии включения ребёнка с ОВЗ в общешкольную жизнь с целью развития его социальной компетентности и творческой самореализации посредствам участия в системе дополнительного образования, внеуро</w:t>
      </w:r>
      <w:r w:rsidRPr="00130F13">
        <w:rPr>
          <w:rFonts w:ascii="Times New Roman" w:hAnsi="Times New Roman" w:cs="Times New Roman"/>
          <w:sz w:val="26"/>
          <w:szCs w:val="26"/>
        </w:rPr>
        <w:t>чных и внеклассных мероприятий.</w:t>
      </w:r>
    </w:p>
    <w:p w:rsidR="00130F13" w:rsidRDefault="00130F13" w:rsidP="00373AEC">
      <w:pPr>
        <w:pStyle w:val="a3"/>
        <w:numPr>
          <w:ilvl w:val="0"/>
          <w:numId w:val="3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130F13">
        <w:rPr>
          <w:rFonts w:ascii="Times New Roman" w:hAnsi="Times New Roman" w:cs="Times New Roman"/>
          <w:sz w:val="26"/>
          <w:szCs w:val="26"/>
        </w:rPr>
        <w:t>Определение тактики и конкретных действий учителя и специалистов сопровождения в период адаптации ребёнка и его семьи в школе.</w:t>
      </w:r>
    </w:p>
    <w:p w:rsidR="00130F13" w:rsidRDefault="00130F13" w:rsidP="00373AEC">
      <w:pPr>
        <w:pStyle w:val="a3"/>
        <w:numPr>
          <w:ilvl w:val="0"/>
          <w:numId w:val="3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130F13">
        <w:rPr>
          <w:rFonts w:ascii="Times New Roman" w:hAnsi="Times New Roman" w:cs="Times New Roman"/>
          <w:sz w:val="26"/>
          <w:szCs w:val="26"/>
        </w:rPr>
        <w:t>Определение тактики и стратегии взаимодействия с семьёй ребёнка на разных этапах обучения.</w:t>
      </w:r>
    </w:p>
    <w:p w:rsidR="00130F13" w:rsidRDefault="00130F13" w:rsidP="00373AEC">
      <w:pPr>
        <w:pStyle w:val="a3"/>
        <w:numPr>
          <w:ilvl w:val="0"/>
          <w:numId w:val="3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130F13">
        <w:rPr>
          <w:rFonts w:ascii="Times New Roman" w:hAnsi="Times New Roman" w:cs="Times New Roman"/>
          <w:sz w:val="26"/>
          <w:szCs w:val="26"/>
        </w:rPr>
        <w:t>Определения форм и содержания рубежной аттестации ребёнка при переходе на следующую ступень образования, а также форму итоговой аттестации.</w:t>
      </w:r>
    </w:p>
    <w:p w:rsidR="00130F13" w:rsidRDefault="00130F13" w:rsidP="00373AEC">
      <w:pPr>
        <w:pStyle w:val="a3"/>
        <w:numPr>
          <w:ilvl w:val="0"/>
          <w:numId w:val="3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130F13">
        <w:rPr>
          <w:rFonts w:ascii="Times New Roman" w:hAnsi="Times New Roman" w:cs="Times New Roman"/>
          <w:sz w:val="26"/>
          <w:szCs w:val="26"/>
        </w:rPr>
        <w:t>Поиск направлений предпрофессиональной и начальной профессиональной подготовки ребёнка с ОВЗ, создание условий для развития СБО.</w:t>
      </w:r>
    </w:p>
    <w:p w:rsidR="00130F13" w:rsidRDefault="00130F13" w:rsidP="00373AEC">
      <w:pPr>
        <w:pStyle w:val="a3"/>
        <w:numPr>
          <w:ilvl w:val="0"/>
          <w:numId w:val="3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130F13">
        <w:rPr>
          <w:rFonts w:ascii="Times New Roman" w:hAnsi="Times New Roman" w:cs="Times New Roman"/>
          <w:sz w:val="26"/>
          <w:szCs w:val="26"/>
        </w:rPr>
        <w:t>Приспособление системы дополнительного образования к возможностям и потребностям ребёнка на разных его этапах развития.</w:t>
      </w:r>
    </w:p>
    <w:p w:rsidR="00130F13" w:rsidRDefault="00130F13" w:rsidP="00373AEC">
      <w:pPr>
        <w:pStyle w:val="a3"/>
        <w:numPr>
          <w:ilvl w:val="0"/>
          <w:numId w:val="3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130F13">
        <w:rPr>
          <w:rFonts w:ascii="Times New Roman" w:hAnsi="Times New Roman" w:cs="Times New Roman"/>
          <w:sz w:val="26"/>
          <w:szCs w:val="26"/>
        </w:rPr>
        <w:t>Работа с детским коллективом, способствующая максимально полному принятию ребёнка с ОВЗ на разных этапах возрастного развития.</w:t>
      </w:r>
    </w:p>
    <w:p w:rsidR="00373AEC" w:rsidRDefault="00373AEC" w:rsidP="00373A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AEC" w:rsidRPr="00373AEC" w:rsidRDefault="00373AEC" w:rsidP="00373AE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Алгоритм деятельности при разработке ИОМ: </w:t>
      </w:r>
      <w:r>
        <w:rPr>
          <w:rFonts w:ascii="Times New Roman" w:hAnsi="Times New Roman" w:cs="Times New Roman"/>
          <w:b/>
          <w:sz w:val="26"/>
          <w:szCs w:val="26"/>
        </w:rPr>
        <w:t>СЛАЙД 17</w:t>
      </w:r>
    </w:p>
    <w:p w:rsidR="00000000" w:rsidRPr="00373AEC" w:rsidRDefault="00A80090" w:rsidP="00373AE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AEC">
        <w:rPr>
          <w:rFonts w:ascii="Times New Roman" w:hAnsi="Times New Roman" w:cs="Times New Roman"/>
          <w:sz w:val="26"/>
          <w:szCs w:val="26"/>
        </w:rPr>
        <w:t xml:space="preserve">Администрация школы, совместно с </w:t>
      </w:r>
      <w:proofErr w:type="gramStart"/>
      <w:r w:rsidRPr="00373AEC">
        <w:rPr>
          <w:rFonts w:ascii="Times New Roman" w:hAnsi="Times New Roman" w:cs="Times New Roman"/>
          <w:sz w:val="26"/>
          <w:szCs w:val="26"/>
        </w:rPr>
        <w:t>координатором</w:t>
      </w:r>
      <w:proofErr w:type="gramEnd"/>
      <w:r w:rsidRPr="00373AEC">
        <w:rPr>
          <w:rFonts w:ascii="Times New Roman" w:hAnsi="Times New Roman" w:cs="Times New Roman"/>
          <w:sz w:val="26"/>
          <w:szCs w:val="26"/>
        </w:rPr>
        <w:t xml:space="preserve"> по инклюзии определяет к </w:t>
      </w:r>
      <w:proofErr w:type="gramStart"/>
      <w:r w:rsidRPr="00373AEC">
        <w:rPr>
          <w:rFonts w:ascii="Times New Roman" w:hAnsi="Times New Roman" w:cs="Times New Roman"/>
          <w:sz w:val="26"/>
          <w:szCs w:val="26"/>
        </w:rPr>
        <w:t>какому</w:t>
      </w:r>
      <w:proofErr w:type="gramEnd"/>
      <w:r w:rsidRPr="00373AEC">
        <w:rPr>
          <w:rFonts w:ascii="Times New Roman" w:hAnsi="Times New Roman" w:cs="Times New Roman"/>
          <w:sz w:val="26"/>
          <w:szCs w:val="26"/>
        </w:rPr>
        <w:t xml:space="preserve"> учителю и в какой класс поступает ребёнок. Также </w:t>
      </w:r>
      <w:proofErr w:type="gramStart"/>
      <w:r w:rsidRPr="00373AEC">
        <w:rPr>
          <w:rFonts w:ascii="Times New Roman" w:hAnsi="Times New Roman" w:cs="Times New Roman"/>
          <w:sz w:val="26"/>
          <w:szCs w:val="26"/>
        </w:rPr>
        <w:t>определяет</w:t>
      </w:r>
      <w:proofErr w:type="gramEnd"/>
      <w:r w:rsidRPr="00373AEC">
        <w:rPr>
          <w:rFonts w:ascii="Times New Roman" w:hAnsi="Times New Roman" w:cs="Times New Roman"/>
          <w:sz w:val="26"/>
          <w:szCs w:val="26"/>
        </w:rPr>
        <w:t xml:space="preserve"> какие специалисты психолого-педагогического сопровождения необходимы для </w:t>
      </w:r>
      <w:r w:rsidRPr="00373AEC">
        <w:rPr>
          <w:rFonts w:ascii="Times New Roman" w:hAnsi="Times New Roman" w:cs="Times New Roman"/>
          <w:sz w:val="26"/>
          <w:szCs w:val="26"/>
        </w:rPr>
        <w:lastRenderedPageBreak/>
        <w:t xml:space="preserve">работы с данным ребёнком. </w:t>
      </w:r>
      <w:r w:rsidRPr="00373AEC">
        <w:rPr>
          <w:rFonts w:ascii="Times New Roman" w:hAnsi="Times New Roman" w:cs="Times New Roman"/>
          <w:sz w:val="26"/>
          <w:szCs w:val="26"/>
        </w:rPr>
        <w:t xml:space="preserve">Если в школе </w:t>
      </w:r>
      <w:proofErr w:type="gramStart"/>
      <w:r w:rsidRPr="00373AEC">
        <w:rPr>
          <w:rFonts w:ascii="Times New Roman" w:hAnsi="Times New Roman" w:cs="Times New Roman"/>
          <w:sz w:val="26"/>
          <w:szCs w:val="26"/>
        </w:rPr>
        <w:t>нет какого-либо специалиста администрация ищет</w:t>
      </w:r>
      <w:proofErr w:type="gramEnd"/>
      <w:r w:rsidRPr="00373AEC">
        <w:rPr>
          <w:rFonts w:ascii="Times New Roman" w:hAnsi="Times New Roman" w:cs="Times New Roman"/>
          <w:sz w:val="26"/>
          <w:szCs w:val="26"/>
        </w:rPr>
        <w:t xml:space="preserve"> возможные варианты привлечения доп. ресурсов. Заключаются договора с родителями.</w:t>
      </w:r>
    </w:p>
    <w:p w:rsidR="00000000" w:rsidRPr="00373AEC" w:rsidRDefault="00A80090" w:rsidP="00373AE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AEC">
        <w:rPr>
          <w:rFonts w:ascii="Times New Roman" w:hAnsi="Times New Roman" w:cs="Times New Roman"/>
          <w:sz w:val="26"/>
          <w:szCs w:val="26"/>
        </w:rPr>
        <w:t>Планирование индивидуального образовательного ма</w:t>
      </w:r>
      <w:r w:rsidRPr="00373AEC">
        <w:rPr>
          <w:rFonts w:ascii="Times New Roman" w:hAnsi="Times New Roman" w:cs="Times New Roman"/>
          <w:sz w:val="26"/>
          <w:szCs w:val="26"/>
        </w:rPr>
        <w:t xml:space="preserve">ршрута ребёнка при поступлении в первый класс начинается с тщательного сбора и анализа предварительной информации о ребёнке и его семье. </w:t>
      </w:r>
    </w:p>
    <w:p w:rsidR="00000000" w:rsidRPr="00373AEC" w:rsidRDefault="00A80090" w:rsidP="00373AE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AEC">
        <w:rPr>
          <w:rFonts w:ascii="Times New Roman" w:hAnsi="Times New Roman" w:cs="Times New Roman"/>
          <w:sz w:val="26"/>
          <w:szCs w:val="26"/>
        </w:rPr>
        <w:t>Изучается документация: ИПР (если есть), заключение</w:t>
      </w:r>
      <w:r w:rsidRPr="00373AEC">
        <w:rPr>
          <w:rFonts w:ascii="Times New Roman" w:hAnsi="Times New Roman" w:cs="Times New Roman"/>
          <w:sz w:val="26"/>
          <w:szCs w:val="26"/>
        </w:rPr>
        <w:t xml:space="preserve"> ПМПК, медицинская карта, психолого-педагогические характеристики предоставленные специалистами, ранее работавшими с ребенком (с согласия родителей). Уделить внимание установлению отношений с родителями. Заключить договор о сотрудничестве между родителями </w:t>
      </w:r>
      <w:r w:rsidRPr="00373AEC">
        <w:rPr>
          <w:rFonts w:ascii="Times New Roman" w:hAnsi="Times New Roman" w:cs="Times New Roman"/>
          <w:sz w:val="26"/>
          <w:szCs w:val="26"/>
        </w:rPr>
        <w:t>и школой.</w:t>
      </w:r>
    </w:p>
    <w:p w:rsidR="00000000" w:rsidRPr="00373AEC" w:rsidRDefault="00A80090" w:rsidP="00373AE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AEC">
        <w:rPr>
          <w:rFonts w:ascii="Times New Roman" w:hAnsi="Times New Roman" w:cs="Times New Roman"/>
          <w:sz w:val="26"/>
          <w:szCs w:val="26"/>
        </w:rPr>
        <w:t xml:space="preserve">Разработка ИОМ предваряет психолого-педагогическая диагностика (2-3 недели). Если специалисты школы затрудняются в ее проведении, координатор по инклюзии может </w:t>
      </w:r>
      <w:r w:rsidRPr="00373AEC">
        <w:rPr>
          <w:rFonts w:ascii="Times New Roman" w:hAnsi="Times New Roman" w:cs="Times New Roman"/>
          <w:sz w:val="26"/>
          <w:szCs w:val="26"/>
        </w:rPr>
        <w:t>обратиться за помощью в ПМПК, ППМС-центр и т.д.</w:t>
      </w:r>
    </w:p>
    <w:p w:rsidR="00000000" w:rsidRPr="00373AEC" w:rsidRDefault="00A80090" w:rsidP="00373AE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AEC">
        <w:rPr>
          <w:rFonts w:ascii="Times New Roman" w:hAnsi="Times New Roman" w:cs="Times New Roman"/>
          <w:sz w:val="26"/>
          <w:szCs w:val="26"/>
        </w:rPr>
        <w:t>Основная задача первичной диагностики сформировать представление о психологических особенностях ребенка, сформированности у него учебных навы</w:t>
      </w:r>
      <w:r w:rsidRPr="00373AEC">
        <w:rPr>
          <w:rFonts w:ascii="Times New Roman" w:hAnsi="Times New Roman" w:cs="Times New Roman"/>
          <w:sz w:val="26"/>
          <w:szCs w:val="26"/>
        </w:rPr>
        <w:t xml:space="preserve">ков, специфики взаимодействия </w:t>
      </w:r>
      <w:proofErr w:type="gramStart"/>
      <w:r w:rsidRPr="00373AEC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373AEC">
        <w:rPr>
          <w:rFonts w:ascii="Times New Roman" w:hAnsi="Times New Roman" w:cs="Times New Roman"/>
          <w:sz w:val="26"/>
          <w:szCs w:val="26"/>
        </w:rPr>
        <w:t xml:space="preserve"> взрослыми и сверстниками и в результате определить, какие образовательные потребности есть у ребенка, на какие его возможности можно опереться, какие из направлений деятельности учителя и специалиста являются актуальными.</w:t>
      </w:r>
    </w:p>
    <w:p w:rsidR="00000000" w:rsidRPr="00373AEC" w:rsidRDefault="00A80090" w:rsidP="00373AE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AEC">
        <w:rPr>
          <w:rFonts w:ascii="Times New Roman" w:hAnsi="Times New Roman" w:cs="Times New Roman"/>
          <w:sz w:val="26"/>
          <w:szCs w:val="26"/>
        </w:rPr>
        <w:t>Разработка индивидуального образовательного плана (программы).</w:t>
      </w:r>
    </w:p>
    <w:p w:rsidR="00000000" w:rsidRPr="00373AEC" w:rsidRDefault="00A80090" w:rsidP="00373AE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AEC">
        <w:rPr>
          <w:rFonts w:ascii="Times New Roman" w:hAnsi="Times New Roman" w:cs="Times New Roman"/>
          <w:sz w:val="26"/>
          <w:szCs w:val="26"/>
        </w:rPr>
        <w:t>Совместная деятельность по реализации индивидуального образо</w:t>
      </w:r>
      <w:r w:rsidRPr="00373AEC">
        <w:rPr>
          <w:rFonts w:ascii="Times New Roman" w:hAnsi="Times New Roman" w:cs="Times New Roman"/>
          <w:sz w:val="26"/>
          <w:szCs w:val="26"/>
        </w:rPr>
        <w:t>вательного маршрута.</w:t>
      </w:r>
    </w:p>
    <w:p w:rsidR="00000000" w:rsidRPr="00373AEC" w:rsidRDefault="00A80090" w:rsidP="00373AE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AEC">
        <w:rPr>
          <w:rFonts w:ascii="Times New Roman" w:hAnsi="Times New Roman" w:cs="Times New Roman"/>
          <w:sz w:val="26"/>
          <w:szCs w:val="26"/>
        </w:rPr>
        <w:t>Анализ результатов деятельности всех специалистов, реализующих индивидуальный образовательный маршрут.</w:t>
      </w:r>
    </w:p>
    <w:p w:rsidR="00373AEC" w:rsidRPr="00373AEC" w:rsidRDefault="00373AEC" w:rsidP="00373A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7550" w:rsidRPr="00797B25" w:rsidRDefault="00197550" w:rsidP="00667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bCs/>
          <w:sz w:val="26"/>
          <w:szCs w:val="26"/>
          <w:u w:val="single"/>
        </w:rPr>
        <w:t>Индивидуальная образовательная программа (план)</w:t>
      </w:r>
      <w:r w:rsidRPr="00797B25">
        <w:rPr>
          <w:rFonts w:ascii="Times New Roman" w:hAnsi="Times New Roman" w:cs="Times New Roman"/>
          <w:sz w:val="26"/>
          <w:szCs w:val="26"/>
        </w:rPr>
        <w:t xml:space="preserve"> – документ, описывающий специальные образовательные условия для максимальной реализации образовательных потребностей ребенка с ОВЗ в процессе обучения и воспитания на определённой ступени образования.</w:t>
      </w:r>
    </w:p>
    <w:p w:rsidR="00197550" w:rsidRDefault="00197550" w:rsidP="00667C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7B25">
        <w:rPr>
          <w:rFonts w:ascii="Times New Roman" w:hAnsi="Times New Roman" w:cs="Times New Roman"/>
          <w:bCs/>
          <w:sz w:val="26"/>
          <w:szCs w:val="26"/>
          <w:u w:val="single"/>
        </w:rPr>
        <w:t>Цель ИОП</w:t>
      </w:r>
      <w:r w:rsidRPr="00797B25">
        <w:rPr>
          <w:rFonts w:ascii="Times New Roman" w:hAnsi="Times New Roman" w:cs="Times New Roman"/>
          <w:sz w:val="26"/>
          <w:szCs w:val="26"/>
        </w:rPr>
        <w:t xml:space="preserve"> – построение образовательного процесса для ребенка с ОВЗ в соответствии с его реальными возможностями, исходя из особенностей его развития и образовательных потребностей</w:t>
      </w:r>
      <w:r w:rsidR="00373AEC">
        <w:rPr>
          <w:rFonts w:ascii="Times New Roman" w:hAnsi="Times New Roman" w:cs="Times New Roman"/>
          <w:sz w:val="26"/>
          <w:szCs w:val="26"/>
        </w:rPr>
        <w:t xml:space="preserve">. </w:t>
      </w:r>
      <w:r w:rsidR="00373AEC">
        <w:rPr>
          <w:rFonts w:ascii="Times New Roman" w:hAnsi="Times New Roman" w:cs="Times New Roman"/>
          <w:b/>
          <w:sz w:val="26"/>
          <w:szCs w:val="26"/>
        </w:rPr>
        <w:t>СЛАЙД 18</w:t>
      </w:r>
    </w:p>
    <w:p w:rsidR="00373AEC" w:rsidRPr="00373AEC" w:rsidRDefault="00373AEC" w:rsidP="00373AE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3AEC">
        <w:rPr>
          <w:rFonts w:ascii="Times New Roman" w:hAnsi="Times New Roman" w:cs="Times New Roman"/>
          <w:sz w:val="26"/>
          <w:szCs w:val="26"/>
        </w:rPr>
        <w:t>Специальные условия: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СЛАЙД 19</w:t>
      </w:r>
    </w:p>
    <w:p w:rsidR="00000000" w:rsidRPr="00373AEC" w:rsidRDefault="00373AEC" w:rsidP="00373A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3AEC">
        <w:rPr>
          <w:rFonts w:ascii="Times New Roman" w:hAnsi="Times New Roman" w:cs="Times New Roman"/>
          <w:sz w:val="26"/>
          <w:szCs w:val="26"/>
        </w:rPr>
        <w:t xml:space="preserve">Под </w:t>
      </w:r>
      <w:r w:rsidRPr="00373AEC">
        <w:rPr>
          <w:rFonts w:ascii="Times New Roman" w:hAnsi="Times New Roman" w:cs="Times New Roman"/>
          <w:bCs/>
          <w:i/>
          <w:iCs/>
          <w:sz w:val="26"/>
          <w:szCs w:val="26"/>
        </w:rPr>
        <w:t>специальными условиями</w:t>
      </w:r>
      <w:r w:rsidRPr="00373AEC">
        <w:rPr>
          <w:rFonts w:ascii="Times New Roman" w:hAnsi="Times New Roman" w:cs="Times New Roman"/>
          <w:sz w:val="26"/>
          <w:szCs w:val="26"/>
        </w:rPr>
        <w:t>, необходимыми для получения образования обучающимися с ОВЗ в Федеральном законе от 29.12.2012 № 273 «Об образовании в Российской Федерации» понимаются условия обучен</w:t>
      </w:r>
      <w:r>
        <w:rPr>
          <w:rFonts w:ascii="Times New Roman" w:hAnsi="Times New Roman" w:cs="Times New Roman"/>
          <w:sz w:val="26"/>
          <w:szCs w:val="26"/>
        </w:rPr>
        <w:t xml:space="preserve">ия, воспитания и развития таких </w:t>
      </w:r>
      <w:r w:rsidR="00A80090" w:rsidRPr="00373AEC">
        <w:rPr>
          <w:rFonts w:ascii="Times New Roman" w:hAnsi="Times New Roman" w:cs="Times New Roman"/>
          <w:sz w:val="26"/>
          <w:szCs w:val="26"/>
        </w:rPr>
        <w:t>обучающихся, включающие в себя</w:t>
      </w:r>
      <w:r>
        <w:rPr>
          <w:rFonts w:ascii="Times New Roman" w:hAnsi="Times New Roman" w:cs="Times New Roman"/>
          <w:sz w:val="26"/>
          <w:szCs w:val="26"/>
        </w:rPr>
        <w:t>:</w:t>
      </w:r>
      <w:r w:rsidR="00A80090" w:rsidRPr="00373A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000000" w:rsidRPr="00373AEC" w:rsidRDefault="00A80090" w:rsidP="00373AEC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73AEC">
        <w:rPr>
          <w:rFonts w:ascii="Times New Roman" w:hAnsi="Times New Roman" w:cs="Times New Roman"/>
          <w:sz w:val="26"/>
          <w:szCs w:val="26"/>
        </w:rPr>
        <w:t xml:space="preserve">использование специальных образовательных программ и методов обучения и воспитания, </w:t>
      </w:r>
    </w:p>
    <w:p w:rsidR="00000000" w:rsidRPr="00373AEC" w:rsidRDefault="00A80090" w:rsidP="00373AEC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73AEC">
        <w:rPr>
          <w:rFonts w:ascii="Times New Roman" w:hAnsi="Times New Roman" w:cs="Times New Roman"/>
          <w:sz w:val="26"/>
          <w:szCs w:val="26"/>
        </w:rPr>
        <w:t xml:space="preserve">специальных учебников, </w:t>
      </w:r>
    </w:p>
    <w:p w:rsidR="00000000" w:rsidRPr="00373AEC" w:rsidRDefault="00A80090" w:rsidP="00373AEC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73AEC">
        <w:rPr>
          <w:rFonts w:ascii="Times New Roman" w:hAnsi="Times New Roman" w:cs="Times New Roman"/>
          <w:sz w:val="26"/>
          <w:szCs w:val="26"/>
        </w:rPr>
        <w:t xml:space="preserve">учебных пособий и дидактических материалов, </w:t>
      </w:r>
    </w:p>
    <w:p w:rsidR="00000000" w:rsidRPr="00373AEC" w:rsidRDefault="00A80090" w:rsidP="00373AEC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73AEC">
        <w:rPr>
          <w:rFonts w:ascii="Times New Roman" w:hAnsi="Times New Roman" w:cs="Times New Roman"/>
          <w:sz w:val="26"/>
          <w:szCs w:val="26"/>
        </w:rPr>
        <w:t>специ</w:t>
      </w:r>
      <w:r w:rsidRPr="00373AEC">
        <w:rPr>
          <w:rFonts w:ascii="Times New Roman" w:hAnsi="Times New Roman" w:cs="Times New Roman"/>
          <w:sz w:val="26"/>
          <w:szCs w:val="26"/>
        </w:rPr>
        <w:t xml:space="preserve">альных технических средств обучения коллективного и индивидуального пользования, </w:t>
      </w:r>
    </w:p>
    <w:p w:rsidR="00000000" w:rsidRPr="00373AEC" w:rsidRDefault="00A80090" w:rsidP="00373AEC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73AEC">
        <w:rPr>
          <w:rFonts w:ascii="Times New Roman" w:hAnsi="Times New Roman" w:cs="Times New Roman"/>
          <w:sz w:val="26"/>
          <w:szCs w:val="26"/>
        </w:rPr>
        <w:t xml:space="preserve">предоставление услуг ассистента (помощника), оказывающего </w:t>
      </w:r>
      <w:proofErr w:type="gramStart"/>
      <w:r w:rsidRPr="00373AEC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373AEC">
        <w:rPr>
          <w:rFonts w:ascii="Times New Roman" w:hAnsi="Times New Roman" w:cs="Times New Roman"/>
          <w:sz w:val="26"/>
          <w:szCs w:val="26"/>
        </w:rPr>
        <w:t xml:space="preserve"> необходимую техническую помощь, </w:t>
      </w:r>
    </w:p>
    <w:p w:rsidR="00000000" w:rsidRPr="00373AEC" w:rsidRDefault="00A80090" w:rsidP="00373AEC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73AEC">
        <w:rPr>
          <w:rFonts w:ascii="Times New Roman" w:hAnsi="Times New Roman" w:cs="Times New Roman"/>
          <w:sz w:val="26"/>
          <w:szCs w:val="26"/>
        </w:rPr>
        <w:t>проведение групповых и индивидуальных коррекционных занятий,</w:t>
      </w:r>
    </w:p>
    <w:p w:rsidR="00000000" w:rsidRPr="00373AEC" w:rsidRDefault="00A80090" w:rsidP="00373AEC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73AEC">
        <w:rPr>
          <w:rFonts w:ascii="Times New Roman" w:hAnsi="Times New Roman" w:cs="Times New Roman"/>
          <w:sz w:val="26"/>
          <w:szCs w:val="26"/>
        </w:rPr>
        <w:lastRenderedPageBreak/>
        <w:t>обеспечение доступа в здания организаций, осуществляющих образовател</w:t>
      </w:r>
      <w:r w:rsidRPr="00373AEC">
        <w:rPr>
          <w:rFonts w:ascii="Times New Roman" w:hAnsi="Times New Roman" w:cs="Times New Roman"/>
          <w:sz w:val="26"/>
          <w:szCs w:val="26"/>
        </w:rPr>
        <w:t xml:space="preserve">ьную деятельность, </w:t>
      </w:r>
    </w:p>
    <w:p w:rsidR="00000000" w:rsidRPr="00373AEC" w:rsidRDefault="00A80090" w:rsidP="00373AEC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73AEC">
        <w:rPr>
          <w:rFonts w:ascii="Times New Roman" w:hAnsi="Times New Roman" w:cs="Times New Roman"/>
          <w:sz w:val="26"/>
          <w:szCs w:val="26"/>
        </w:rPr>
        <w:t xml:space="preserve">и другие условия, без которых невозможно или затруднено освоение образовательных программ </w:t>
      </w:r>
      <w:proofErr w:type="gramStart"/>
      <w:r w:rsidRPr="00373AE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373AEC">
        <w:rPr>
          <w:rFonts w:ascii="Times New Roman" w:hAnsi="Times New Roman" w:cs="Times New Roman"/>
          <w:sz w:val="26"/>
          <w:szCs w:val="26"/>
        </w:rPr>
        <w:t xml:space="preserve"> с ОВЗ</w:t>
      </w:r>
    </w:p>
    <w:p w:rsidR="00373AEC" w:rsidRDefault="00373AEC" w:rsidP="00373AE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73A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373AEC">
        <w:rPr>
          <w:rFonts w:ascii="Times New Roman" w:hAnsi="Times New Roman" w:cs="Times New Roman"/>
          <w:i/>
          <w:iCs/>
          <w:sz w:val="26"/>
          <w:szCs w:val="26"/>
        </w:rPr>
        <w:t>(п.3 ст.79)</w:t>
      </w:r>
    </w:p>
    <w:p w:rsidR="00373AEC" w:rsidRDefault="00373AEC" w:rsidP="00373AE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73AEC" w:rsidRPr="00373AEC" w:rsidRDefault="00373AEC" w:rsidP="00373AE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3AEC">
        <w:rPr>
          <w:rFonts w:ascii="Times New Roman" w:hAnsi="Times New Roman" w:cs="Times New Roman"/>
          <w:sz w:val="26"/>
          <w:szCs w:val="26"/>
        </w:rPr>
        <w:t>Целостная система специа</w:t>
      </w:r>
      <w:r>
        <w:rPr>
          <w:rFonts w:ascii="Times New Roman" w:hAnsi="Times New Roman" w:cs="Times New Roman"/>
          <w:sz w:val="26"/>
          <w:szCs w:val="26"/>
        </w:rPr>
        <w:t xml:space="preserve">льных образовательных условий: </w:t>
      </w:r>
      <w:r w:rsidRPr="00373AEC">
        <w:rPr>
          <w:rFonts w:ascii="Times New Roman" w:hAnsi="Times New Roman" w:cs="Times New Roman"/>
          <w:sz w:val="26"/>
          <w:szCs w:val="26"/>
        </w:rPr>
        <w:t>начиная с предельно общих, необходи</w:t>
      </w:r>
      <w:r>
        <w:rPr>
          <w:rFonts w:ascii="Times New Roman" w:hAnsi="Times New Roman" w:cs="Times New Roman"/>
          <w:sz w:val="26"/>
          <w:szCs w:val="26"/>
        </w:rPr>
        <w:t xml:space="preserve">мых для всех категорий детей с </w:t>
      </w:r>
      <w:r w:rsidRPr="00373AEC">
        <w:rPr>
          <w:rFonts w:ascii="Times New Roman" w:hAnsi="Times New Roman" w:cs="Times New Roman"/>
          <w:sz w:val="26"/>
          <w:szCs w:val="26"/>
        </w:rPr>
        <w:t>ОВЗ, до индивидуальных, определ</w:t>
      </w:r>
      <w:r>
        <w:rPr>
          <w:rFonts w:ascii="Times New Roman" w:hAnsi="Times New Roman" w:cs="Times New Roman"/>
          <w:sz w:val="26"/>
          <w:szCs w:val="26"/>
        </w:rPr>
        <w:t xml:space="preserve">яющих эффективность реализации </w:t>
      </w:r>
      <w:r w:rsidRPr="00373AEC">
        <w:rPr>
          <w:rFonts w:ascii="Times New Roman" w:hAnsi="Times New Roman" w:cs="Times New Roman"/>
          <w:sz w:val="26"/>
          <w:szCs w:val="26"/>
        </w:rPr>
        <w:t>образовательного процесса и социаль</w:t>
      </w:r>
      <w:r>
        <w:rPr>
          <w:rFonts w:ascii="Times New Roman" w:hAnsi="Times New Roman" w:cs="Times New Roman"/>
          <w:sz w:val="26"/>
          <w:szCs w:val="26"/>
        </w:rPr>
        <w:t xml:space="preserve">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адаптированности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ребенка в </w:t>
      </w:r>
      <w:r w:rsidRPr="00373AEC">
        <w:rPr>
          <w:rFonts w:ascii="Times New Roman" w:hAnsi="Times New Roman" w:cs="Times New Roman"/>
          <w:sz w:val="26"/>
          <w:szCs w:val="26"/>
        </w:rPr>
        <w:t>соответствии с его особенностями и возможностями</w:t>
      </w:r>
      <w:proofErr w:type="gramStart"/>
      <w:r w:rsidRPr="00373AEC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Слайд 20</w:t>
      </w:r>
    </w:p>
    <w:p w:rsidR="00373AEC" w:rsidRPr="00373AEC" w:rsidRDefault="00373AEC" w:rsidP="00373A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AEC" w:rsidRPr="00373AEC" w:rsidRDefault="00373AEC" w:rsidP="00373A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AEC">
        <w:rPr>
          <w:rFonts w:ascii="Times New Roman" w:hAnsi="Times New Roman" w:cs="Times New Roman"/>
          <w:sz w:val="26"/>
          <w:szCs w:val="26"/>
        </w:rPr>
        <w:t>Где отражаются условия, необходимые для организации обучения каждого конкретного ребенка с ОВЗ?</w:t>
      </w:r>
    </w:p>
    <w:p w:rsidR="00373AEC" w:rsidRPr="00373AEC" w:rsidRDefault="00373AEC" w:rsidP="00373A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AEC" w:rsidRPr="00373AEC" w:rsidRDefault="00373AEC" w:rsidP="00373A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AEC">
        <w:rPr>
          <w:rFonts w:ascii="Times New Roman" w:hAnsi="Times New Roman" w:cs="Times New Roman"/>
          <w:sz w:val="26"/>
          <w:szCs w:val="26"/>
        </w:rPr>
        <w:t xml:space="preserve">Заключение ПМПК является законодательно поддержанным основанием для определения и создания специальных условий для обучения детей с ОВЗ (п.23 </w:t>
      </w:r>
      <w:proofErr w:type="spellStart"/>
      <w:r w:rsidRPr="00373AEC">
        <w:rPr>
          <w:rFonts w:ascii="Times New Roman" w:hAnsi="Times New Roman" w:cs="Times New Roman"/>
          <w:sz w:val="26"/>
          <w:szCs w:val="26"/>
        </w:rPr>
        <w:t>р.II</w:t>
      </w:r>
      <w:proofErr w:type="spellEnd"/>
      <w:r w:rsidRPr="00373AEC">
        <w:rPr>
          <w:rFonts w:ascii="Times New Roman" w:hAnsi="Times New Roman" w:cs="Times New Roman"/>
          <w:sz w:val="26"/>
          <w:szCs w:val="26"/>
        </w:rPr>
        <w:t xml:space="preserve">  приказа Министерства образования и науки РФ от 20 сентября 2013 года № 1082 «Об утверждении положения о психолого-медико-педагогической комиссии»).</w:t>
      </w:r>
    </w:p>
    <w:p w:rsidR="00373AEC" w:rsidRPr="00373AEC" w:rsidRDefault="00373AEC" w:rsidP="00373A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AEC">
        <w:rPr>
          <w:rFonts w:ascii="Times New Roman" w:hAnsi="Times New Roman" w:cs="Times New Roman"/>
          <w:sz w:val="26"/>
          <w:szCs w:val="26"/>
        </w:rPr>
        <w:t xml:space="preserve">ИПР ребенка-инвалида, </w:t>
      </w:r>
      <w:proofErr w:type="gramStart"/>
      <w:r w:rsidRPr="00373AEC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373AEC">
        <w:rPr>
          <w:rFonts w:ascii="Times New Roman" w:hAnsi="Times New Roman" w:cs="Times New Roman"/>
          <w:sz w:val="26"/>
          <w:szCs w:val="26"/>
        </w:rPr>
        <w:t xml:space="preserve"> является обязательной для исполнения всеми без исключения органами, предприятиями, организациями.</w:t>
      </w:r>
    </w:p>
    <w:p w:rsidR="00373AEC" w:rsidRPr="00373AEC" w:rsidRDefault="00373AEC" w:rsidP="00373A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AEC" w:rsidRPr="00373AEC" w:rsidRDefault="00373AEC" w:rsidP="00373A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AEC">
        <w:rPr>
          <w:rFonts w:ascii="Times New Roman" w:hAnsi="Times New Roman" w:cs="Times New Roman"/>
          <w:sz w:val="26"/>
          <w:szCs w:val="26"/>
        </w:rPr>
        <w:t>Данные специальные условия могут быть созданы еще до момента поступления ребенка в ОО.</w:t>
      </w:r>
    </w:p>
    <w:p w:rsidR="00373AEC" w:rsidRPr="00373AEC" w:rsidRDefault="00373AEC" w:rsidP="00373A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AEC" w:rsidRDefault="00373AEC" w:rsidP="00373A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AEC">
        <w:rPr>
          <w:rFonts w:ascii="Times New Roman" w:hAnsi="Times New Roman" w:cs="Times New Roman"/>
          <w:sz w:val="26"/>
          <w:szCs w:val="26"/>
        </w:rPr>
        <w:t>Рекомендация ПМПк после проведенной диагностики, где раскрываются те условия, которые необходимы конкретному ребенку.</w:t>
      </w:r>
    </w:p>
    <w:p w:rsidR="00373AEC" w:rsidRPr="00373AEC" w:rsidRDefault="00373AEC" w:rsidP="00373A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7550" w:rsidRPr="00373AEC" w:rsidRDefault="00197550" w:rsidP="00667C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  <w:u w:val="single"/>
        </w:rPr>
        <w:t>Создание специальных образовательных условий</w:t>
      </w:r>
      <w:r w:rsidRPr="00797B25">
        <w:rPr>
          <w:rFonts w:ascii="Times New Roman" w:hAnsi="Times New Roman" w:cs="Times New Roman"/>
          <w:sz w:val="26"/>
          <w:szCs w:val="26"/>
        </w:rPr>
        <w:t>, необходимых для детей с ОВЗ всех категорий, подразделяются на следующие общие</w:t>
      </w:r>
      <w:r w:rsidR="00667C14" w:rsidRPr="00797B25">
        <w:rPr>
          <w:rFonts w:ascii="Times New Roman" w:hAnsi="Times New Roman" w:cs="Times New Roman"/>
          <w:sz w:val="26"/>
          <w:szCs w:val="26"/>
        </w:rPr>
        <w:t xml:space="preserve"> </w:t>
      </w:r>
      <w:r w:rsidRPr="00797B25">
        <w:rPr>
          <w:rFonts w:ascii="Times New Roman" w:hAnsi="Times New Roman" w:cs="Times New Roman"/>
          <w:sz w:val="26"/>
          <w:szCs w:val="26"/>
        </w:rPr>
        <w:t xml:space="preserve">направления: </w:t>
      </w:r>
      <w:r w:rsidR="00373AEC">
        <w:rPr>
          <w:rFonts w:ascii="Times New Roman" w:hAnsi="Times New Roman" w:cs="Times New Roman"/>
          <w:b/>
          <w:sz w:val="26"/>
          <w:szCs w:val="26"/>
        </w:rPr>
        <w:t>СЛАЙД 21</w:t>
      </w:r>
    </w:p>
    <w:p w:rsidR="00197550" w:rsidRPr="00797B25" w:rsidRDefault="00197550" w:rsidP="00197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bCs/>
          <w:sz w:val="26"/>
          <w:szCs w:val="26"/>
          <w:u w:val="single"/>
        </w:rPr>
        <w:t>1. организационное обеспечение</w:t>
      </w:r>
      <w:r w:rsidRPr="00797B25">
        <w:rPr>
          <w:rFonts w:ascii="Times New Roman" w:hAnsi="Times New Roman" w:cs="Times New Roman"/>
          <w:sz w:val="26"/>
          <w:szCs w:val="26"/>
        </w:rPr>
        <w:t>:</w:t>
      </w:r>
    </w:p>
    <w:p w:rsidR="0097399B" w:rsidRPr="00797B25" w:rsidRDefault="00851F3C" w:rsidP="0019755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>нормативно-правовая база,</w:t>
      </w:r>
    </w:p>
    <w:p w:rsidR="0097399B" w:rsidRPr="00797B25" w:rsidRDefault="00851F3C" w:rsidP="0019755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>организация сетевого взаимодействия,</w:t>
      </w:r>
    </w:p>
    <w:p w:rsidR="0097399B" w:rsidRPr="00797B25" w:rsidRDefault="00851F3C" w:rsidP="0019755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>организация медицинского обслуживания и питания,</w:t>
      </w:r>
    </w:p>
    <w:p w:rsidR="0097399B" w:rsidRPr="00797B25" w:rsidRDefault="00851F3C" w:rsidP="0019755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>финансовое обеспечение,</w:t>
      </w:r>
    </w:p>
    <w:p w:rsidR="0097399B" w:rsidRPr="00797B25" w:rsidRDefault="00851F3C" w:rsidP="0019755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>информационное обеспечение,</w:t>
      </w:r>
    </w:p>
    <w:p w:rsidR="0097399B" w:rsidRPr="00797B25" w:rsidRDefault="00851F3C" w:rsidP="0019755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>материально-техническое (включая архитектурное) обеспечение.</w:t>
      </w:r>
    </w:p>
    <w:p w:rsidR="00197550" w:rsidRPr="00797B25" w:rsidRDefault="00197550" w:rsidP="00197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bCs/>
          <w:sz w:val="26"/>
          <w:szCs w:val="26"/>
          <w:u w:val="single"/>
        </w:rPr>
        <w:t>2. психолого-педагогическое обеспечение:</w:t>
      </w:r>
    </w:p>
    <w:p w:rsidR="0097399B" w:rsidRPr="00797B25" w:rsidRDefault="00851F3C" w:rsidP="0019755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>программно-методическое обеспечение образовательного процесса,</w:t>
      </w:r>
    </w:p>
    <w:p w:rsidR="0097399B" w:rsidRPr="00797B25" w:rsidRDefault="00851F3C" w:rsidP="0019755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>психолого-педагогическое сопровождение детей с ОВЗ в образовательном учреждении.</w:t>
      </w:r>
    </w:p>
    <w:p w:rsidR="00197550" w:rsidRPr="00797B25" w:rsidRDefault="00197550" w:rsidP="00197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bCs/>
          <w:sz w:val="26"/>
          <w:szCs w:val="26"/>
          <w:u w:val="single"/>
        </w:rPr>
        <w:t>3. кадровое обеспечение:</w:t>
      </w:r>
    </w:p>
    <w:p w:rsidR="00197550" w:rsidRPr="00797B25" w:rsidRDefault="00197550" w:rsidP="00667C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>Наличие педагогических работников, прошедших повышение квалификации в области</w:t>
      </w:r>
    </w:p>
    <w:p w:rsidR="00197550" w:rsidRPr="00797B25" w:rsidRDefault="00197550" w:rsidP="00197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>инклюзивного образования не менее 72 часов:</w:t>
      </w:r>
    </w:p>
    <w:p w:rsidR="0097399B" w:rsidRPr="00797B25" w:rsidRDefault="00851F3C" w:rsidP="0019755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>учителя,</w:t>
      </w:r>
    </w:p>
    <w:p w:rsidR="0097399B" w:rsidRPr="00797B25" w:rsidRDefault="00851F3C" w:rsidP="0019755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>учитель-дефектолог,</w:t>
      </w:r>
    </w:p>
    <w:p w:rsidR="0097399B" w:rsidRPr="00797B25" w:rsidRDefault="00851F3C" w:rsidP="0019755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>педагог-психолог,</w:t>
      </w:r>
    </w:p>
    <w:p w:rsidR="0097399B" w:rsidRPr="00797B25" w:rsidRDefault="00851F3C" w:rsidP="0019755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lastRenderedPageBreak/>
        <w:t>учитель-логопед,</w:t>
      </w:r>
    </w:p>
    <w:p w:rsidR="0097399B" w:rsidRPr="00797B25" w:rsidRDefault="00851F3C" w:rsidP="0019755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97B25">
        <w:rPr>
          <w:rFonts w:ascii="Times New Roman" w:hAnsi="Times New Roman" w:cs="Times New Roman"/>
          <w:sz w:val="26"/>
          <w:szCs w:val="26"/>
        </w:rPr>
        <w:t>тьютор</w:t>
      </w:r>
      <w:proofErr w:type="spellEnd"/>
      <w:r w:rsidRPr="00797B25">
        <w:rPr>
          <w:rFonts w:ascii="Times New Roman" w:hAnsi="Times New Roman" w:cs="Times New Roman"/>
          <w:sz w:val="26"/>
          <w:szCs w:val="26"/>
        </w:rPr>
        <w:t>,</w:t>
      </w:r>
    </w:p>
    <w:p w:rsidR="0097399B" w:rsidRPr="00797B25" w:rsidRDefault="00851F3C" w:rsidP="0019755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>педагоги дополнительного образования,</w:t>
      </w:r>
    </w:p>
    <w:p w:rsidR="0097399B" w:rsidRPr="00797B25" w:rsidRDefault="00851F3C" w:rsidP="0019755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>координатор по инклюзии.</w:t>
      </w:r>
    </w:p>
    <w:p w:rsidR="00197550" w:rsidRPr="00797B25" w:rsidRDefault="00197550" w:rsidP="00667C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7550" w:rsidRPr="00373AEC" w:rsidRDefault="00197550" w:rsidP="00851F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7B25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Адаптированная основная образовательная программа</w:t>
      </w:r>
      <w:r w:rsidRPr="00797B25">
        <w:rPr>
          <w:rFonts w:ascii="Times New Roman" w:hAnsi="Times New Roman" w:cs="Times New Roman"/>
          <w:bCs/>
          <w:sz w:val="26"/>
          <w:szCs w:val="26"/>
          <w:u w:val="single"/>
        </w:rPr>
        <w:t xml:space="preserve"> (АООП) </w:t>
      </w:r>
      <w:r w:rsidRPr="00797B25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797B25">
        <w:rPr>
          <w:rFonts w:ascii="Times New Roman" w:hAnsi="Times New Roman" w:cs="Times New Roman"/>
          <w:sz w:val="26"/>
          <w:szCs w:val="26"/>
        </w:rPr>
        <w:t xml:space="preserve"> образовательная программа, адаптированная для обучения определенных категорий лиц с ограниченными возможностями здоровья, в том числе с</w:t>
      </w:r>
      <w:r w:rsidR="00206A9C" w:rsidRPr="00797B25">
        <w:rPr>
          <w:rFonts w:ascii="Times New Roman" w:hAnsi="Times New Roman" w:cs="Times New Roman"/>
          <w:sz w:val="26"/>
          <w:szCs w:val="26"/>
        </w:rPr>
        <w:t xml:space="preserve"> </w:t>
      </w:r>
      <w:r w:rsidRPr="00797B25">
        <w:rPr>
          <w:rFonts w:ascii="Times New Roman" w:hAnsi="Times New Roman" w:cs="Times New Roman"/>
          <w:sz w:val="26"/>
          <w:szCs w:val="26"/>
        </w:rPr>
        <w:t>инвалидностью, т.е. образовательная прог</w:t>
      </w:r>
      <w:r w:rsidR="00851F3C" w:rsidRPr="00797B25">
        <w:rPr>
          <w:rFonts w:ascii="Times New Roman" w:hAnsi="Times New Roman" w:cs="Times New Roman"/>
          <w:sz w:val="26"/>
          <w:szCs w:val="26"/>
        </w:rPr>
        <w:t>рамма специальны</w:t>
      </w:r>
      <w:r w:rsidR="00373AEC">
        <w:rPr>
          <w:rFonts w:ascii="Times New Roman" w:hAnsi="Times New Roman" w:cs="Times New Roman"/>
          <w:sz w:val="26"/>
          <w:szCs w:val="26"/>
        </w:rPr>
        <w:t>х</w:t>
      </w:r>
      <w:r w:rsidR="00851F3C" w:rsidRPr="00797B25">
        <w:rPr>
          <w:rFonts w:ascii="Times New Roman" w:hAnsi="Times New Roman" w:cs="Times New Roman"/>
          <w:sz w:val="26"/>
          <w:szCs w:val="26"/>
        </w:rPr>
        <w:t xml:space="preserve"> </w:t>
      </w:r>
      <w:r w:rsidRPr="00797B25">
        <w:rPr>
          <w:rFonts w:ascii="Times New Roman" w:hAnsi="Times New Roman" w:cs="Times New Roman"/>
          <w:sz w:val="26"/>
          <w:szCs w:val="26"/>
        </w:rPr>
        <w:t xml:space="preserve">(коррекционных) образовательных учреждений I-VIII видов (ст.2, </w:t>
      </w:r>
      <w:proofErr w:type="spellStart"/>
      <w:r w:rsidRPr="00797B25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797B25">
        <w:rPr>
          <w:rFonts w:ascii="Times New Roman" w:hAnsi="Times New Roman" w:cs="Times New Roman"/>
          <w:sz w:val="26"/>
          <w:szCs w:val="26"/>
        </w:rPr>
        <w:t>. 28).</w:t>
      </w:r>
      <w:r w:rsidR="00373AEC">
        <w:rPr>
          <w:rFonts w:ascii="Times New Roman" w:hAnsi="Times New Roman" w:cs="Times New Roman"/>
          <w:sz w:val="26"/>
          <w:szCs w:val="26"/>
        </w:rPr>
        <w:t xml:space="preserve"> </w:t>
      </w:r>
      <w:r w:rsidR="00373AEC">
        <w:rPr>
          <w:rFonts w:ascii="Times New Roman" w:hAnsi="Times New Roman" w:cs="Times New Roman"/>
          <w:b/>
          <w:sz w:val="26"/>
          <w:szCs w:val="26"/>
        </w:rPr>
        <w:t>СЛАЙД 22</w:t>
      </w:r>
    </w:p>
    <w:p w:rsidR="009B37B0" w:rsidRPr="00797B25" w:rsidRDefault="00D87A3D" w:rsidP="00206A9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>дети с ОВЗ принимаются на обучение по АООП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206A9C" w:rsidRPr="00797B25" w:rsidRDefault="00D87A3D" w:rsidP="00206A9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>АООП разрабатывается самостоятельно образовательной организацией с учетом ФГОС общего образования по уровням образования и (или) ФГОС детей с ограниченными возможностями здоровья на основании примерной адаптированной основной общеобразовательной программы.</w:t>
      </w:r>
    </w:p>
    <w:p w:rsidR="009B37B0" w:rsidRPr="00797B25" w:rsidRDefault="00D87A3D" w:rsidP="00206A9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7B25">
        <w:rPr>
          <w:rFonts w:ascii="Times New Roman" w:hAnsi="Times New Roman" w:cs="Times New Roman"/>
          <w:sz w:val="26"/>
          <w:szCs w:val="26"/>
        </w:rPr>
        <w:t>Примерные</w:t>
      </w:r>
      <w:proofErr w:type="gramEnd"/>
      <w:r w:rsidRPr="00797B25">
        <w:rPr>
          <w:rFonts w:ascii="Times New Roman" w:hAnsi="Times New Roman" w:cs="Times New Roman"/>
          <w:sz w:val="26"/>
          <w:szCs w:val="26"/>
        </w:rPr>
        <w:t xml:space="preserve"> АООП  включены в реестр примерных основных образовательных программ, являющийся государственной информационной системой. </w:t>
      </w:r>
    </w:p>
    <w:p w:rsidR="009B37B0" w:rsidRPr="00797B25" w:rsidRDefault="00D87A3D" w:rsidP="00206A9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>АООП являются предметом государственной аккредитации.</w:t>
      </w:r>
    </w:p>
    <w:p w:rsidR="00206A9C" w:rsidRPr="00797B25" w:rsidRDefault="00206A9C" w:rsidP="00851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97550" w:rsidRPr="00797B25" w:rsidRDefault="00197550" w:rsidP="00667C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3A02" w:rsidRPr="00373AEC" w:rsidRDefault="00D23A02" w:rsidP="00D847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7B25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Адаптированная образовательная программа (АОП)</w:t>
      </w:r>
      <w:r w:rsidRPr="00797B25">
        <w:rPr>
          <w:rFonts w:ascii="Times New Roman" w:hAnsi="Times New Roman" w:cs="Times New Roman"/>
          <w:sz w:val="26"/>
          <w:szCs w:val="26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и, при необходимости, обеспечивающая коррекцию нарушений развития и социальную адаптацию указанных лиц.</w:t>
      </w:r>
      <w:r w:rsidR="00373AEC">
        <w:rPr>
          <w:rFonts w:ascii="Times New Roman" w:hAnsi="Times New Roman" w:cs="Times New Roman"/>
          <w:sz w:val="26"/>
          <w:szCs w:val="26"/>
        </w:rPr>
        <w:t xml:space="preserve"> </w:t>
      </w:r>
      <w:r w:rsidR="00373AEC">
        <w:rPr>
          <w:rFonts w:ascii="Times New Roman" w:hAnsi="Times New Roman" w:cs="Times New Roman"/>
          <w:b/>
          <w:sz w:val="26"/>
          <w:szCs w:val="26"/>
        </w:rPr>
        <w:t>СЛАЙД 23</w:t>
      </w:r>
    </w:p>
    <w:p w:rsidR="00206A9C" w:rsidRPr="00797B25" w:rsidRDefault="00206A9C" w:rsidP="00206A9C">
      <w:pPr>
        <w:pStyle w:val="a3"/>
        <w:numPr>
          <w:ilvl w:val="0"/>
          <w:numId w:val="2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 xml:space="preserve">АОП разрабатывается самостоятельно образовательной организацией с учетом ФГОС общего образования по уровням образования и (или) ФГОС детей с ОВЗ на основании основной общеобразовательной программы образовательной организации и в соответствии с особыми образовательными потребностями лиц с ОВЗ. </w:t>
      </w:r>
    </w:p>
    <w:p w:rsidR="00206A9C" w:rsidRPr="00797B25" w:rsidRDefault="00206A9C" w:rsidP="00206A9C">
      <w:pPr>
        <w:pStyle w:val="a3"/>
        <w:numPr>
          <w:ilvl w:val="0"/>
          <w:numId w:val="2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>АОП не предполагает изменения содержания основной образовательной программы, но дополняет её специальными условиями.</w:t>
      </w:r>
    </w:p>
    <w:p w:rsidR="00206A9C" w:rsidRPr="00797B25" w:rsidRDefault="00206A9C" w:rsidP="00206A9C">
      <w:pPr>
        <w:pStyle w:val="a3"/>
        <w:numPr>
          <w:ilvl w:val="0"/>
          <w:numId w:val="2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 xml:space="preserve">Адаптация общеобразовательной программы осуществляется с учетом рекомендаций психолого-медико-педагогической комиссии, индивидуальной программы реабилитации инвалида и включает следующие направления деятельности: </w:t>
      </w:r>
    </w:p>
    <w:p w:rsidR="00206A9C" w:rsidRPr="00797B25" w:rsidRDefault="00206A9C" w:rsidP="00206A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 xml:space="preserve">  - анализ и подбор содержания; </w:t>
      </w:r>
    </w:p>
    <w:p w:rsidR="00206A9C" w:rsidRPr="00797B25" w:rsidRDefault="00206A9C" w:rsidP="00206A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>- изменение структуры и временных рамок;</w:t>
      </w:r>
    </w:p>
    <w:p w:rsidR="00206A9C" w:rsidRPr="00797B25" w:rsidRDefault="00206A9C" w:rsidP="00206A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 xml:space="preserve">- использование разных форм, методов и приемов организации учебной деятельности. </w:t>
      </w:r>
    </w:p>
    <w:p w:rsidR="00206A9C" w:rsidRPr="00797B25" w:rsidRDefault="00206A9C" w:rsidP="00206A9C">
      <w:pPr>
        <w:pStyle w:val="a3"/>
        <w:numPr>
          <w:ilvl w:val="0"/>
          <w:numId w:val="29"/>
        </w:numPr>
        <w:spacing w:after="0" w:line="240" w:lineRule="auto"/>
        <w:ind w:left="-142" w:hanging="11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 xml:space="preserve">Реализация АОП должна осуществляться в соответствии с индивидуальным учебным планом, который разрабатывается для каждого обучающегося с ограниченными возможностями здоровья. </w:t>
      </w:r>
    </w:p>
    <w:p w:rsidR="00206A9C" w:rsidRPr="00797B25" w:rsidRDefault="00206A9C" w:rsidP="00206A9C">
      <w:pPr>
        <w:pStyle w:val="a3"/>
        <w:numPr>
          <w:ilvl w:val="0"/>
          <w:numId w:val="29"/>
        </w:numPr>
        <w:spacing w:after="0" w:line="240" w:lineRule="auto"/>
        <w:ind w:left="-142" w:hanging="11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t>АОП разрабатывается педагогами и специалистами по психолого-педагогическому сопровождению образовательной организации и утверждается её руководителем.</w:t>
      </w:r>
    </w:p>
    <w:p w:rsidR="00206A9C" w:rsidRPr="00797B25" w:rsidRDefault="00206A9C" w:rsidP="00206A9C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3447D9" w:rsidRDefault="003447D9" w:rsidP="00206A9C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797B25">
        <w:rPr>
          <w:rFonts w:ascii="Times New Roman" w:hAnsi="Times New Roman" w:cs="Times New Roman"/>
          <w:sz w:val="26"/>
          <w:szCs w:val="26"/>
        </w:rPr>
        <w:lastRenderedPageBreak/>
        <w:t>С 01.09.2016 года в силу вступают ФГОС НОО для  обучающихся с ОВЗ, а также Санитарно-</w:t>
      </w:r>
      <w:r w:rsidR="00797B25" w:rsidRPr="00797B25">
        <w:rPr>
          <w:rFonts w:ascii="Times New Roman" w:hAnsi="Times New Roman" w:cs="Times New Roman"/>
          <w:sz w:val="26"/>
          <w:szCs w:val="26"/>
        </w:rPr>
        <w:t xml:space="preserve">эпидемиологические требования к условиям и организации обучения и воспитания в организациях, осуществляющих образовательную деятельность по АООП </w:t>
      </w:r>
      <w:proofErr w:type="gramStart"/>
      <w:r w:rsidR="00797B25" w:rsidRPr="00797B25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797B25" w:rsidRPr="00797B25">
        <w:rPr>
          <w:rFonts w:ascii="Times New Roman" w:hAnsi="Times New Roman" w:cs="Times New Roman"/>
          <w:sz w:val="26"/>
          <w:szCs w:val="26"/>
        </w:rPr>
        <w:t xml:space="preserve"> обучающихся с ОВЗ.</w:t>
      </w:r>
      <w:r w:rsidR="00797B25" w:rsidRPr="00797B25">
        <w:rPr>
          <w:sz w:val="26"/>
          <w:szCs w:val="26"/>
        </w:rPr>
        <w:t xml:space="preserve"> </w:t>
      </w:r>
      <w:proofErr w:type="gramStart"/>
      <w:r w:rsidR="00797B25" w:rsidRPr="00797B25">
        <w:rPr>
          <w:rFonts w:ascii="Times New Roman" w:hAnsi="Times New Roman" w:cs="Times New Roman"/>
          <w:sz w:val="26"/>
          <w:szCs w:val="26"/>
        </w:rPr>
        <w:t>На сегодняшний день проекты примерных АООП для обучающихся с ОВЗ внесены в реестр примерных основных образовательных программ</w:t>
      </w:r>
      <w:r w:rsidR="00797B2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97B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97B25">
        <w:rPr>
          <w:rFonts w:ascii="Times New Roman" w:hAnsi="Times New Roman" w:cs="Times New Roman"/>
          <w:sz w:val="26"/>
          <w:szCs w:val="26"/>
        </w:rPr>
        <w:t>Примерная</w:t>
      </w:r>
      <w:proofErr w:type="gramEnd"/>
      <w:r w:rsidR="00797B25">
        <w:rPr>
          <w:rFonts w:ascii="Times New Roman" w:hAnsi="Times New Roman" w:cs="Times New Roman"/>
          <w:sz w:val="26"/>
          <w:szCs w:val="26"/>
        </w:rPr>
        <w:t xml:space="preserve"> АООП для детей с ЗПР включает в себя 3 блока: </w:t>
      </w:r>
    </w:p>
    <w:p w:rsidR="00797B25" w:rsidRDefault="00797B25" w:rsidP="00797B2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блок – Общие положения программы, где предъявляются требования к структуре АООП для детей с ЗПР, принципы и подходы к формированию АООП.</w:t>
      </w:r>
    </w:p>
    <w:p w:rsidR="00797B25" w:rsidRDefault="00797B25" w:rsidP="00797B2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 блок – Примерная АООП НОО для обучающихся с ЗПР, вариант 7.1, где определяется цель АООП, принципы и подходы, общая характеристика АООП (вариант 7.1), дана психолого-педагогическая характеристика детей с ЗПР, особые образовательные потребности детей с ЗПР, планируемые результаты освоения программы по направлениям (коррекционный блок и т.д.), оценку достижения обучающимися планируемых результатов, включает содержа</w:t>
      </w:r>
      <w:r w:rsidR="001B28BB">
        <w:rPr>
          <w:rFonts w:ascii="Times New Roman" w:hAnsi="Times New Roman" w:cs="Times New Roman"/>
          <w:sz w:val="26"/>
          <w:szCs w:val="26"/>
        </w:rPr>
        <w:t>тельный, организационный раздел.</w:t>
      </w:r>
      <w:proofErr w:type="gramEnd"/>
      <w:r w:rsidR="001B28BB">
        <w:rPr>
          <w:rFonts w:ascii="Times New Roman" w:hAnsi="Times New Roman" w:cs="Times New Roman"/>
          <w:sz w:val="26"/>
          <w:szCs w:val="26"/>
        </w:rPr>
        <w:t xml:space="preserve"> Обучение ребенка с ЗПР по варианту 7.1 полностью соответствует нормативным срокам обучения сверстников без ОВЗ, программа составляется на основании ФГОС НОО (адаптируется, т.к. вариант 7.1 предполагает инклюзивное обучение). В данном разделе также определены специальные условия (финансовые, материально-технические и кадровые).</w:t>
      </w:r>
    </w:p>
    <w:p w:rsidR="001B28BB" w:rsidRDefault="001B28BB" w:rsidP="00797B2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блок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Примерная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АООП для обучающихся с ОВЗ, вариант 7.2</w:t>
      </w:r>
    </w:p>
    <w:p w:rsidR="00D87A3D" w:rsidRDefault="00D87A3D" w:rsidP="00D87A3D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АООП будут разрабатываться на основании примерных АООП для детей с ЗПР, в соответствии с рекомендациями ПМПК.</w:t>
      </w:r>
      <w:proofErr w:type="gramEnd"/>
    </w:p>
    <w:p w:rsidR="00A80090" w:rsidRPr="00A80090" w:rsidRDefault="00A80090" w:rsidP="00A8009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 БЛОК - </w:t>
      </w:r>
      <w:bookmarkStart w:id="0" w:name="_GoBack"/>
      <w:bookmarkEnd w:id="0"/>
    </w:p>
    <w:sectPr w:rsidR="00A80090" w:rsidRPr="00A80090" w:rsidSect="00373A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E3C"/>
    <w:multiLevelType w:val="hybridMultilevel"/>
    <w:tmpl w:val="929878B2"/>
    <w:lvl w:ilvl="0" w:tplc="A35CB0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D8FD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C79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2687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40D8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9A50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886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EC97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889E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230DD"/>
    <w:multiLevelType w:val="hybridMultilevel"/>
    <w:tmpl w:val="A0CE8266"/>
    <w:lvl w:ilvl="0" w:tplc="FEA803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9077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5C7F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E5E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E607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08FA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94CD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86C0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EA2C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82E13"/>
    <w:multiLevelType w:val="hybridMultilevel"/>
    <w:tmpl w:val="A3349BD4"/>
    <w:lvl w:ilvl="0" w:tplc="B4B617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78F5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2FB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8A78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1A3F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BE44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099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3411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C2A9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60BB9"/>
    <w:multiLevelType w:val="hybridMultilevel"/>
    <w:tmpl w:val="EBF6C654"/>
    <w:lvl w:ilvl="0" w:tplc="0FEAC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90E9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6C3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A09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46B5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F2DE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C14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0C5F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A465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DD7B7F"/>
    <w:multiLevelType w:val="hybridMultilevel"/>
    <w:tmpl w:val="33221B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8C80BF5"/>
    <w:multiLevelType w:val="hybridMultilevel"/>
    <w:tmpl w:val="BF2A46D2"/>
    <w:lvl w:ilvl="0" w:tplc="7772BA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0C03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04F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0EB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A8E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784B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671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B4AB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E2E3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282823"/>
    <w:multiLevelType w:val="hybridMultilevel"/>
    <w:tmpl w:val="1CFE9350"/>
    <w:lvl w:ilvl="0" w:tplc="F06C12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F06F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426C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0F3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14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44B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24AC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1CAF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3A11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6A761B"/>
    <w:multiLevelType w:val="hybridMultilevel"/>
    <w:tmpl w:val="7786F3F6"/>
    <w:lvl w:ilvl="0" w:tplc="CF1A9D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D494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DED0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6A5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946B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A2CF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F06C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AF4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BEA4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1B546B"/>
    <w:multiLevelType w:val="hybridMultilevel"/>
    <w:tmpl w:val="99783F12"/>
    <w:lvl w:ilvl="0" w:tplc="0066B2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F890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92F1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436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CE4B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E8CE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0D7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AEC2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1E06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0A097D"/>
    <w:multiLevelType w:val="hybridMultilevel"/>
    <w:tmpl w:val="701C674C"/>
    <w:lvl w:ilvl="0" w:tplc="38740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646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C673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C2D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22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8811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7E82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C63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AB5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8026F6"/>
    <w:multiLevelType w:val="hybridMultilevel"/>
    <w:tmpl w:val="EE34D24E"/>
    <w:lvl w:ilvl="0" w:tplc="8EB8C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AA7F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549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23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9471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A77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5A6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2A00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C9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976240"/>
    <w:multiLevelType w:val="hybridMultilevel"/>
    <w:tmpl w:val="DA0EF20C"/>
    <w:lvl w:ilvl="0" w:tplc="3DCC1B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98E9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F0E5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244E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FAD5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1C38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A248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3E26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500C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C67C47"/>
    <w:multiLevelType w:val="hybridMultilevel"/>
    <w:tmpl w:val="E74040A4"/>
    <w:lvl w:ilvl="0" w:tplc="28D603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FAC9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FE77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ECA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F02A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E090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46D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B073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8A8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D53354"/>
    <w:multiLevelType w:val="hybridMultilevel"/>
    <w:tmpl w:val="C20AB0B4"/>
    <w:lvl w:ilvl="0" w:tplc="96B64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C6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741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B69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E05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DC2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886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803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6A7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0D82842"/>
    <w:multiLevelType w:val="hybridMultilevel"/>
    <w:tmpl w:val="47F4DED6"/>
    <w:lvl w:ilvl="0" w:tplc="63029E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477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CE54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A56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60AF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2E48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C62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FC01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A2A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24398C"/>
    <w:multiLevelType w:val="hybridMultilevel"/>
    <w:tmpl w:val="D180B910"/>
    <w:lvl w:ilvl="0" w:tplc="467448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B25D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E86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20DC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5AE7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E42E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C2BA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DC61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D201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154C7B"/>
    <w:multiLevelType w:val="hybridMultilevel"/>
    <w:tmpl w:val="90A48DF0"/>
    <w:lvl w:ilvl="0" w:tplc="A282D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723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BA2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980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A8C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6EE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34A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BC3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387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8CC20C0"/>
    <w:multiLevelType w:val="hybridMultilevel"/>
    <w:tmpl w:val="57D64048"/>
    <w:lvl w:ilvl="0" w:tplc="816EEE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E51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2434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547D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5C8E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A74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9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EC15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9202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334381"/>
    <w:multiLevelType w:val="hybridMultilevel"/>
    <w:tmpl w:val="DFDA44A6"/>
    <w:lvl w:ilvl="0" w:tplc="E4E846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87E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426B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093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A698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B663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3A89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A231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E863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6D51E3"/>
    <w:multiLevelType w:val="hybridMultilevel"/>
    <w:tmpl w:val="859AC42C"/>
    <w:lvl w:ilvl="0" w:tplc="512A06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D411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78C9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8026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A68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E2B0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053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EC9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907D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2BB7"/>
    <w:multiLevelType w:val="hybridMultilevel"/>
    <w:tmpl w:val="6E88D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91568"/>
    <w:multiLevelType w:val="hybridMultilevel"/>
    <w:tmpl w:val="D1AA0D8C"/>
    <w:lvl w:ilvl="0" w:tplc="515A50B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57AA6E80"/>
    <w:multiLevelType w:val="hybridMultilevel"/>
    <w:tmpl w:val="F740FE32"/>
    <w:lvl w:ilvl="0" w:tplc="50F896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1036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D1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4C48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A8F4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243A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452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52A0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A0E7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672E23"/>
    <w:multiLevelType w:val="hybridMultilevel"/>
    <w:tmpl w:val="4D924D8C"/>
    <w:lvl w:ilvl="0" w:tplc="855472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0005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74BC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49C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1677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446E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B455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CC56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28F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3176BF"/>
    <w:multiLevelType w:val="hybridMultilevel"/>
    <w:tmpl w:val="BCF20186"/>
    <w:lvl w:ilvl="0" w:tplc="D06A0B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0C40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5683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16F1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F441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EA70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40A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EC97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982F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C4965"/>
    <w:multiLevelType w:val="hybridMultilevel"/>
    <w:tmpl w:val="E58CE6FC"/>
    <w:lvl w:ilvl="0" w:tplc="CD389B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1A78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AE59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4F2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425A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F446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868E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9E6D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C657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AC07B2"/>
    <w:multiLevelType w:val="hybridMultilevel"/>
    <w:tmpl w:val="F1DC3F30"/>
    <w:lvl w:ilvl="0" w:tplc="825A2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EC75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4D3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3290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A12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A6C9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585E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494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34DC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F612BA1"/>
    <w:multiLevelType w:val="hybridMultilevel"/>
    <w:tmpl w:val="14487CA2"/>
    <w:lvl w:ilvl="0" w:tplc="F1B8AA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50D0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B0C5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0E4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9A35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252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4D1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C9C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EED9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AD5798"/>
    <w:multiLevelType w:val="hybridMultilevel"/>
    <w:tmpl w:val="67746498"/>
    <w:lvl w:ilvl="0" w:tplc="7D36F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F86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BC8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A43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4E6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709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AAD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967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64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70370BB"/>
    <w:multiLevelType w:val="hybridMultilevel"/>
    <w:tmpl w:val="EB2C8D46"/>
    <w:lvl w:ilvl="0" w:tplc="1C58AB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60EB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F671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3EE1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24B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D49D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9C51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4F8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2A55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263A69"/>
    <w:multiLevelType w:val="hybridMultilevel"/>
    <w:tmpl w:val="26447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45714D"/>
    <w:multiLevelType w:val="hybridMultilevel"/>
    <w:tmpl w:val="D4567A70"/>
    <w:lvl w:ilvl="0" w:tplc="B39C0B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68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426B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A5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29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B24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924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8FE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9EDD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924967"/>
    <w:multiLevelType w:val="hybridMultilevel"/>
    <w:tmpl w:val="7BC0DC08"/>
    <w:lvl w:ilvl="0" w:tplc="D60C1C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20A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68B2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8DB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88B7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501B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828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4466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1EA7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5F7E59"/>
    <w:multiLevelType w:val="hybridMultilevel"/>
    <w:tmpl w:val="DCCCFCAE"/>
    <w:lvl w:ilvl="0" w:tplc="2700A9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06B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2280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85D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8ED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9AE7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8A3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8A1B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841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4"/>
  </w:num>
  <w:num w:numId="4">
    <w:abstractNumId w:val="12"/>
  </w:num>
  <w:num w:numId="5">
    <w:abstractNumId w:val="25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3"/>
  </w:num>
  <w:num w:numId="11">
    <w:abstractNumId w:val="26"/>
  </w:num>
  <w:num w:numId="12">
    <w:abstractNumId w:val="31"/>
  </w:num>
  <w:num w:numId="13">
    <w:abstractNumId w:val="5"/>
  </w:num>
  <w:num w:numId="14">
    <w:abstractNumId w:val="29"/>
  </w:num>
  <w:num w:numId="15">
    <w:abstractNumId w:val="23"/>
  </w:num>
  <w:num w:numId="16">
    <w:abstractNumId w:val="10"/>
  </w:num>
  <w:num w:numId="17">
    <w:abstractNumId w:val="16"/>
  </w:num>
  <w:num w:numId="18">
    <w:abstractNumId w:val="28"/>
  </w:num>
  <w:num w:numId="19">
    <w:abstractNumId w:val="22"/>
  </w:num>
  <w:num w:numId="20">
    <w:abstractNumId w:val="27"/>
  </w:num>
  <w:num w:numId="21">
    <w:abstractNumId w:val="1"/>
  </w:num>
  <w:num w:numId="22">
    <w:abstractNumId w:val="3"/>
  </w:num>
  <w:num w:numId="23">
    <w:abstractNumId w:val="17"/>
  </w:num>
  <w:num w:numId="24">
    <w:abstractNumId w:val="18"/>
  </w:num>
  <w:num w:numId="25">
    <w:abstractNumId w:val="15"/>
  </w:num>
  <w:num w:numId="26">
    <w:abstractNumId w:val="33"/>
  </w:num>
  <w:num w:numId="27">
    <w:abstractNumId w:val="11"/>
  </w:num>
  <w:num w:numId="28">
    <w:abstractNumId w:val="4"/>
  </w:num>
  <w:num w:numId="29">
    <w:abstractNumId w:val="30"/>
  </w:num>
  <w:num w:numId="30">
    <w:abstractNumId w:val="21"/>
  </w:num>
  <w:num w:numId="31">
    <w:abstractNumId w:val="7"/>
  </w:num>
  <w:num w:numId="32">
    <w:abstractNumId w:val="20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69"/>
    <w:rsid w:val="00015E60"/>
    <w:rsid w:val="00130F13"/>
    <w:rsid w:val="00197550"/>
    <w:rsid w:val="001B28BB"/>
    <w:rsid w:val="00206A9C"/>
    <w:rsid w:val="003447D9"/>
    <w:rsid w:val="00373AEC"/>
    <w:rsid w:val="00501B50"/>
    <w:rsid w:val="005359BC"/>
    <w:rsid w:val="00667C14"/>
    <w:rsid w:val="00797B25"/>
    <w:rsid w:val="00851F3C"/>
    <w:rsid w:val="0097399B"/>
    <w:rsid w:val="009B37B0"/>
    <w:rsid w:val="00A80090"/>
    <w:rsid w:val="00D23A02"/>
    <w:rsid w:val="00D84722"/>
    <w:rsid w:val="00D87A3D"/>
    <w:rsid w:val="00DA1069"/>
    <w:rsid w:val="00DE3010"/>
    <w:rsid w:val="00D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4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2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2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71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3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7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58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0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3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8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7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14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5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882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89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1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01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47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95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33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55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68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2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4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4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5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5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1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16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8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15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1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75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697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3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39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114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18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47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3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8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45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48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1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12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5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89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64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7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1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7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3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6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7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1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70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812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3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26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107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11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6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2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50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6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6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83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13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83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6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2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9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2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2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2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20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0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51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6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0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9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4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5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6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2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6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3412</Words>
  <Characters>19453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Ясмина</cp:lastModifiedBy>
  <cp:revision>14</cp:revision>
  <dcterms:created xsi:type="dcterms:W3CDTF">2015-01-15T10:47:00Z</dcterms:created>
  <dcterms:modified xsi:type="dcterms:W3CDTF">2016-03-28T22:32:00Z</dcterms:modified>
</cp:coreProperties>
</file>